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E" w:rsidRPr="001801E9" w:rsidRDefault="00B72C60" w:rsidP="001801E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1801E9">
        <w:rPr>
          <w:rFonts w:ascii="Times New Roman" w:hAnsi="Times New Roman" w:cs="Times New Roman"/>
          <w:sz w:val="24"/>
          <w:szCs w:val="24"/>
        </w:rPr>
        <w:t>Th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is </w:t>
      </w:r>
      <w:r w:rsidRPr="001801E9">
        <w:rPr>
          <w:rFonts w:ascii="Times New Roman" w:hAnsi="Times New Roman" w:cs="Times New Roman"/>
          <w:sz w:val="24"/>
          <w:szCs w:val="24"/>
        </w:rPr>
        <w:t>template is design</w:t>
      </w:r>
      <w:r w:rsidR="00EA70CF" w:rsidRPr="001801E9">
        <w:rPr>
          <w:rFonts w:ascii="Times New Roman" w:hAnsi="Times New Roman" w:cs="Times New Roman"/>
          <w:sz w:val="24"/>
          <w:szCs w:val="24"/>
        </w:rPr>
        <w:t>ed</w:t>
      </w:r>
      <w:r w:rsidRPr="001801E9">
        <w:rPr>
          <w:rFonts w:ascii="Times New Roman" w:hAnsi="Times New Roman" w:cs="Times New Roman"/>
          <w:sz w:val="24"/>
          <w:szCs w:val="24"/>
        </w:rPr>
        <w:t xml:space="preserve"> to 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help teachers </w:t>
      </w:r>
      <w:r w:rsidR="0093683F">
        <w:rPr>
          <w:rFonts w:ascii="Times New Roman" w:hAnsi="Times New Roman" w:cs="Times New Roman"/>
          <w:sz w:val="24"/>
          <w:szCs w:val="24"/>
        </w:rPr>
        <w:t>create SA</w:t>
      </w:r>
      <w:r w:rsidRPr="001801E9">
        <w:rPr>
          <w:rFonts w:ascii="Times New Roman" w:hAnsi="Times New Roman" w:cs="Times New Roman"/>
          <w:sz w:val="24"/>
          <w:szCs w:val="24"/>
        </w:rPr>
        <w:t>Os</w:t>
      </w:r>
      <w:r w:rsidR="001801E9" w:rsidRPr="001801E9">
        <w:rPr>
          <w:rFonts w:ascii="Times New Roman" w:hAnsi="Times New Roman" w:cs="Times New Roman"/>
          <w:sz w:val="24"/>
          <w:szCs w:val="24"/>
        </w:rPr>
        <w:t>. A complete 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1801E9" w:rsidRPr="001801E9">
        <w:rPr>
          <w:rFonts w:ascii="Times New Roman" w:hAnsi="Times New Roman" w:cs="Times New Roman"/>
          <w:sz w:val="24"/>
          <w:szCs w:val="24"/>
        </w:rPr>
        <w:t>O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 must include the </w:t>
      </w:r>
      <w:r w:rsidR="00A13B6F">
        <w:rPr>
          <w:rFonts w:ascii="Times New Roman" w:hAnsi="Times New Roman" w:cs="Times New Roman"/>
          <w:sz w:val="24"/>
          <w:szCs w:val="24"/>
        </w:rPr>
        <w:t xml:space="preserve">planning 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information found in the </w:t>
      </w:r>
      <w:r w:rsidR="009A3332">
        <w:rPr>
          <w:rFonts w:ascii="Times New Roman" w:hAnsi="Times New Roman" w:cs="Times New Roman"/>
          <w:sz w:val="24"/>
          <w:szCs w:val="24"/>
        </w:rPr>
        <w:t>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9A3332">
        <w:rPr>
          <w:rFonts w:ascii="Times New Roman" w:hAnsi="Times New Roman" w:cs="Times New Roman"/>
          <w:sz w:val="24"/>
          <w:szCs w:val="24"/>
        </w:rPr>
        <w:t>O instructional guide</w:t>
      </w:r>
      <w:r w:rsidR="00E84972" w:rsidRPr="001801E9">
        <w:rPr>
          <w:rFonts w:ascii="Times New Roman" w:hAnsi="Times New Roman" w:cs="Times New Roman"/>
          <w:sz w:val="24"/>
          <w:szCs w:val="24"/>
        </w:rPr>
        <w:t>.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36" w:rsidRPr="002F3530" w:rsidRDefault="00935C36" w:rsidP="00456E3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2F3530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2F3530" w:rsidRDefault="006A0758" w:rsidP="00206C50">
            <w:pPr>
              <w:tabs>
                <w:tab w:val="left" w:pos="401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D33A9A">
              <w:rPr>
                <w:rFonts w:ascii="Times New Roman" w:hAnsi="Times New Roman" w:cs="Times New Roman"/>
                <w:b/>
                <w:sz w:val="24"/>
                <w:szCs w:val="24"/>
              </w:rPr>
              <w:t>/Grade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  <w:r w:rsidR="00206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70497" w:rsidRPr="002F3530" w:rsidTr="008543E3">
        <w:tc>
          <w:tcPr>
            <w:tcW w:w="1538" w:type="pct"/>
          </w:tcPr>
          <w:p w:rsidR="00E70497" w:rsidRPr="002F3530" w:rsidRDefault="00E70497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462" w:type="pct"/>
            <w:shd w:val="clear" w:color="auto" w:fill="auto"/>
          </w:tcPr>
          <w:p w:rsidR="00E70497" w:rsidRPr="00DD0D5D" w:rsidRDefault="008543E3" w:rsidP="00E84EA3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Life Science</w:t>
            </w:r>
          </w:p>
        </w:tc>
      </w:tr>
      <w:tr w:rsidR="00E70497" w:rsidRPr="002F3530" w:rsidTr="008543E3">
        <w:tc>
          <w:tcPr>
            <w:tcW w:w="1538" w:type="pct"/>
          </w:tcPr>
          <w:p w:rsidR="00E70497" w:rsidRPr="002F3530" w:rsidRDefault="00E70497" w:rsidP="001801E9">
            <w:pPr>
              <w:spacing w:before="60" w:after="60"/>
              <w:ind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Brief Course Description</w:t>
            </w:r>
          </w:p>
        </w:tc>
        <w:tc>
          <w:tcPr>
            <w:tcW w:w="3462" w:type="pct"/>
            <w:shd w:val="clear" w:color="auto" w:fill="auto"/>
          </w:tcPr>
          <w:p w:rsidR="00E70497" w:rsidRPr="00DD0D5D" w:rsidRDefault="00CF1B03" w:rsidP="008543E3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Sixth grade focuses on an introduction to physical, life science, and earth space science in which they explore basic science </w:t>
            </w:r>
            <w:r w:rsidRPr="00B31D2B">
              <w:rPr>
                <w:rFonts w:ascii="Times New Roman" w:hAnsi="Times New Roman" w:cs="Times New Roman"/>
                <w:color w:val="0B5294" w:themeColor="accent1" w:themeShade="BF"/>
              </w:rPr>
              <w:t>concepts in from both texts and a laboratory setting.</w:t>
            </w:r>
          </w:p>
        </w:tc>
      </w:tr>
      <w:tr w:rsidR="00E70497" w:rsidRPr="002F3530" w:rsidTr="008543E3">
        <w:tc>
          <w:tcPr>
            <w:tcW w:w="1538" w:type="pct"/>
          </w:tcPr>
          <w:p w:rsidR="00E70497" w:rsidRPr="002F3530" w:rsidRDefault="00E70497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Grade Level(s)</w:t>
            </w:r>
          </w:p>
        </w:tc>
        <w:tc>
          <w:tcPr>
            <w:tcW w:w="3462" w:type="pct"/>
            <w:shd w:val="clear" w:color="auto" w:fill="auto"/>
          </w:tcPr>
          <w:p w:rsidR="00E70497" w:rsidRPr="00DD0D5D" w:rsidRDefault="008543E3" w:rsidP="004C71F6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Grade </w:t>
            </w:r>
            <w:r w:rsidR="004C71F6">
              <w:rPr>
                <w:rFonts w:ascii="Times New Roman" w:hAnsi="Times New Roman" w:cs="Times New Roman"/>
                <w:color w:val="0B5294" w:themeColor="accent1" w:themeShade="BF"/>
              </w:rPr>
              <w:t>6</w:t>
            </w:r>
          </w:p>
        </w:tc>
      </w:tr>
      <w:tr w:rsidR="00D057CB" w:rsidRPr="002F3530" w:rsidTr="008543E3">
        <w:tc>
          <w:tcPr>
            <w:tcW w:w="1538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Length</w:t>
            </w:r>
          </w:p>
        </w:tc>
        <w:tc>
          <w:tcPr>
            <w:tcW w:w="3462" w:type="pct"/>
            <w:shd w:val="clear" w:color="auto" w:fill="auto"/>
          </w:tcPr>
          <w:p w:rsidR="00D057CB" w:rsidRPr="00DD0D5D" w:rsidRDefault="00A66CE3" w:rsidP="00651F4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>Year-long</w:t>
            </w:r>
          </w:p>
        </w:tc>
      </w:tr>
    </w:tbl>
    <w:p w:rsidR="00605793" w:rsidRDefault="00605793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88" w:rsidRPr="002F3530" w:rsidRDefault="000A6D88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5204E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90D2C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4B1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Timeline</w:t>
            </w:r>
            <w:r w:rsidR="00A8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and Sign-Offs</w:t>
            </w:r>
          </w:p>
        </w:tc>
      </w:tr>
      <w:tr w:rsidR="00B72C60" w:rsidRPr="005204E8" w:rsidTr="00D62A35">
        <w:tc>
          <w:tcPr>
            <w:tcW w:w="1538" w:type="pct"/>
            <w:tcBorders>
              <w:bottom w:val="single" w:sz="4" w:space="0" w:color="auto"/>
            </w:tcBorders>
          </w:tcPr>
          <w:p w:rsidR="00B72C60" w:rsidRPr="00390D2C" w:rsidRDefault="004F77BE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List the names</w:t>
            </w:r>
            <w:r w:rsidR="001806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current job position</w:t>
            </w:r>
            <w:r w:rsidR="001801E9" w:rsidRPr="00390D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 xml:space="preserve"> of those developing this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462" w:type="pct"/>
          </w:tcPr>
          <w:p w:rsidR="00A66CE3" w:rsidRDefault="008543E3" w:rsidP="00A66CE3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Scott Franklin</w:t>
            </w:r>
            <w:r w:rsidR="00A66CE3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, 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7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Teacher</w:t>
            </w:r>
          </w:p>
          <w:p w:rsidR="00A66CE3" w:rsidRPr="00A66CE3" w:rsidRDefault="00A66CE3" w:rsidP="00762D15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</w:p>
        </w:tc>
      </w:tr>
      <w:tr w:rsidR="004F29B7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4F29B7" w:rsidRDefault="004F29B7" w:rsidP="00B11F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Name </w:t>
            </w:r>
            <w:r w:rsidR="00B11F6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r w:rsidR="00DD65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Pr="00E70497" w:rsidRDefault="00E70497" w:rsidP="00E70497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Dr. Thompson</w:t>
            </w:r>
          </w:p>
        </w:tc>
      </w:tr>
      <w:tr w:rsidR="009D5D6B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9D5D6B" w:rsidRPr="00390D2C" w:rsidRDefault="007F4435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sign-off o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f initial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4B3B50" w:rsidRDefault="007F4435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6F" w:rsidRPr="002F3530" w:rsidRDefault="001B196F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96F" w:rsidRPr="005664E3" w:rsidRDefault="001B196F" w:rsidP="0056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4E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081C" w:rsidRDefault="008C086B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Establishing a Learning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79C">
        <w:rPr>
          <w:rFonts w:ascii="Times New Roman" w:hAnsi="Times New Roman" w:cs="Times New Roman"/>
          <w:sz w:val="24"/>
          <w:szCs w:val="24"/>
        </w:rPr>
        <w:t>U</w:t>
      </w:r>
      <w:r w:rsidR="001A72F5">
        <w:rPr>
          <w:rFonts w:ascii="Times New Roman" w:hAnsi="Times New Roman" w:cs="Times New Roman"/>
          <w:sz w:val="24"/>
          <w:szCs w:val="24"/>
        </w:rPr>
        <w:t>se the planning information and the SMART Review to refine and tailor the description of the learning goal you described</w:t>
      </w:r>
      <w:r w:rsidR="00AA179C">
        <w:rPr>
          <w:rFonts w:ascii="Times New Roman" w:hAnsi="Times New Roman" w:cs="Times New Roman"/>
          <w:b/>
          <w:sz w:val="24"/>
          <w:szCs w:val="24"/>
        </w:rPr>
        <w:t>.</w:t>
      </w:r>
    </w:p>
    <w:p w:rsidR="008078A9" w:rsidRPr="008C086B" w:rsidRDefault="001A72F5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C086B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086B" w:rsidRPr="002F3530" w:rsidRDefault="008C086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1AF2" w:rsidRPr="00501AF2">
              <w:rPr>
                <w:rFonts w:ascii="Times New Roman" w:hAnsi="Times New Roman" w:cs="Times New Roman"/>
              </w:rPr>
              <w:t>a description of the enduring understandings or big ideas that students will possess at the end of the course or grade based on course- or grade-level content standards and curriculum.</w:t>
            </w:r>
          </w:p>
        </w:tc>
      </w:tr>
      <w:tr w:rsidR="008C086B" w:rsidRPr="002F3530" w:rsidTr="00BA2D84">
        <w:tc>
          <w:tcPr>
            <w:tcW w:w="5000" w:type="pct"/>
            <w:gridSpan w:val="2"/>
          </w:tcPr>
          <w:p w:rsidR="008C086B" w:rsidRPr="00CE20D0" w:rsidRDefault="00CE20D0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</w:tc>
      </w:tr>
      <w:tr w:rsidR="00CE20D0" w:rsidRPr="002F3530" w:rsidTr="00EC4918">
        <w:trPr>
          <w:cantSplit/>
        </w:trPr>
        <w:tc>
          <w:tcPr>
            <w:tcW w:w="1538" w:type="pct"/>
          </w:tcPr>
          <w:p w:rsidR="00CE20D0" w:rsidRPr="0007372D" w:rsidRDefault="00CE20D0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escribe the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for this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C73CBF" w:rsidRPr="00321874" w:rsidRDefault="00E70497" w:rsidP="004C71F6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762D15"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Students in grade </w:t>
            </w:r>
            <w:r w:rsidR="004C71F6">
              <w:rPr>
                <w:rFonts w:ascii="Times New Roman" w:hAnsi="Times New Roman" w:cs="Times New Roman"/>
                <w:color w:val="0B5294" w:themeColor="accent1" w:themeShade="BF"/>
              </w:rPr>
              <w:t>6</w:t>
            </w:r>
            <w:r w:rsidRPr="00762D15">
              <w:rPr>
                <w:rFonts w:ascii="Times New Roman" w:hAnsi="Times New Roman" w:cs="Times New Roman"/>
                <w:color w:val="0B5294" w:themeColor="accent1" w:themeShade="BF"/>
              </w:rPr>
              <w:t xml:space="preserve"> </w:t>
            </w:r>
            <w:r w:rsidR="008543E3">
              <w:rPr>
                <w:rFonts w:ascii="Times New Roman" w:hAnsi="Times New Roman" w:cs="Times New Roman"/>
                <w:color w:val="0B5294" w:themeColor="accent1" w:themeShade="BF"/>
              </w:rPr>
              <w:t xml:space="preserve">will apply their understanding of the </w:t>
            </w:r>
            <w:r w:rsidR="00CF1B03">
              <w:rPr>
                <w:rFonts w:ascii="Times New Roman" w:hAnsi="Times New Roman" w:cs="Times New Roman"/>
                <w:color w:val="0B5294" w:themeColor="accent1" w:themeShade="BF"/>
              </w:rPr>
              <w:t xml:space="preserve">physical, life, and earth space </w:t>
            </w:r>
            <w:r w:rsidR="008543E3">
              <w:rPr>
                <w:rFonts w:ascii="Times New Roman" w:hAnsi="Times New Roman" w:cs="Times New Roman"/>
                <w:color w:val="0B5294" w:themeColor="accent1" w:themeShade="BF"/>
              </w:rPr>
              <w:t xml:space="preserve">science concepts by creating </w:t>
            </w:r>
            <w:r w:rsidR="00321874">
              <w:rPr>
                <w:rFonts w:ascii="Times New Roman" w:hAnsi="Times New Roman" w:cs="Times New Roman"/>
                <w:color w:val="0B5294" w:themeColor="accent1" w:themeShade="BF"/>
              </w:rPr>
              <w:t>and applying appropriate models and to use the models to support writing a scientific explanation of a phenomenon.</w:t>
            </w: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3" w:rsidRPr="0093683F" w:rsidRDefault="0093683F" w:rsidP="00994DAB">
      <w:pPr>
        <w:rPr>
          <w:rFonts w:ascii="Times New Roman" w:hAnsi="Times New Roman" w:cs="Times New Roman"/>
          <w:i/>
          <w:sz w:val="24"/>
          <w:szCs w:val="24"/>
        </w:rPr>
      </w:pPr>
      <w:r w:rsidRPr="0093683F">
        <w:rPr>
          <w:rFonts w:ascii="Times New Roman" w:hAnsi="Times New Roman" w:cs="Times New Roman"/>
          <w:i/>
          <w:sz w:val="24"/>
          <w:szCs w:val="24"/>
        </w:rPr>
        <w:t>*See planning pages</w:t>
      </w:r>
    </w:p>
    <w:p w:rsidR="00B72C60" w:rsidRDefault="008078A9" w:rsidP="00994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Documenting Assessments</w:t>
      </w:r>
      <w:r w:rsidR="00921AA5">
        <w:rPr>
          <w:rFonts w:ascii="Times New Roman" w:hAnsi="Times New Roman" w:cs="Times New Roman"/>
          <w:b/>
          <w:sz w:val="24"/>
          <w:szCs w:val="24"/>
        </w:rPr>
        <w:t xml:space="preserve"> and Scoring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5B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2A35">
        <w:rPr>
          <w:rFonts w:ascii="Times New Roman" w:hAnsi="Times New Roman" w:cs="Times New Roman"/>
          <w:sz w:val="24"/>
          <w:szCs w:val="24"/>
        </w:rPr>
        <w:t xml:space="preserve"> the planning information to refine and tailor</w:t>
      </w:r>
      <w:r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3C0287">
        <w:rPr>
          <w:rFonts w:ascii="Times New Roman" w:hAnsi="Times New Roman" w:cs="Times New Roman"/>
          <w:sz w:val="24"/>
          <w:szCs w:val="24"/>
        </w:rPr>
        <w:t xml:space="preserve"> and use of assessments</w:t>
      </w:r>
      <w:r w:rsidR="00D62A35">
        <w:rPr>
          <w:rFonts w:ascii="Times New Roman" w:hAnsi="Times New Roman" w:cs="Times New Roman"/>
          <w:sz w:val="24"/>
          <w:szCs w:val="24"/>
        </w:rPr>
        <w:t xml:space="preserve"> you described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078A9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078A9" w:rsidRPr="002F3530" w:rsidRDefault="008078A9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9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180A" w:rsidRPr="007F1D7F">
              <w:rPr>
                <w:rFonts w:ascii="Times New Roman" w:hAnsi="Times New Roman" w:cs="Times New Roman"/>
              </w:rPr>
              <w:t xml:space="preserve">Assessments should be </w:t>
            </w:r>
            <w:r w:rsidR="0056180A">
              <w:rPr>
                <w:rFonts w:ascii="Times New Roman" w:hAnsi="Times New Roman" w:cs="Times New Roman"/>
              </w:rPr>
              <w:t>of high quality,</w:t>
            </w:r>
            <w:r w:rsidR="0056180A" w:rsidRPr="007F1D7F">
              <w:rPr>
                <w:rFonts w:ascii="Times New Roman" w:hAnsi="Times New Roman" w:cs="Times New Roman"/>
              </w:rPr>
              <w:t xml:space="preserve"> and</w:t>
            </w:r>
            <w:r w:rsidR="0056180A"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="0056180A" w:rsidRPr="007F1D7F">
              <w:rPr>
                <w:rFonts w:ascii="Times New Roman" w:hAnsi="Times New Roman" w:cs="Times New Roman"/>
              </w:rPr>
              <w:t xml:space="preserve"> the learning </w:t>
            </w:r>
            <w:r w:rsidR="0093683F">
              <w:rPr>
                <w:rFonts w:ascii="Times New Roman" w:hAnsi="Times New Roman" w:cs="Times New Roman"/>
              </w:rPr>
              <w:t>goal of this SA</w:t>
            </w:r>
            <w:r w:rsidR="0056180A">
              <w:rPr>
                <w:rFonts w:ascii="Times New Roman" w:hAnsi="Times New Roman" w:cs="Times New Roman"/>
              </w:rPr>
              <w:t>O</w:t>
            </w:r>
            <w:r w:rsidR="0056180A" w:rsidRPr="007F1D7F">
              <w:rPr>
                <w:rFonts w:ascii="Times New Roman" w:hAnsi="Times New Roman" w:cs="Times New Roman"/>
              </w:rPr>
              <w:t xml:space="preserve">. The </w:t>
            </w:r>
            <w:r w:rsidR="0056180A">
              <w:rPr>
                <w:rFonts w:ascii="Times New Roman" w:hAnsi="Times New Roman" w:cs="Times New Roman"/>
              </w:rPr>
              <w:t xml:space="preserve">assessment </w:t>
            </w:r>
            <w:r w:rsidR="0056180A"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="007A7D95" w:rsidRPr="00393853">
              <w:rPr>
                <w:rFonts w:ascii="Times New Roman" w:hAnsi="Times New Roman" w:cs="Times New Roman"/>
              </w:rPr>
              <w:t>describe</w:t>
            </w:r>
            <w:r w:rsidR="0056180A">
              <w:rPr>
                <w:rFonts w:ascii="Times New Roman" w:hAnsi="Times New Roman" w:cs="Times New Roman"/>
              </w:rPr>
              <w:t xml:space="preserve"> what</w:t>
            </w:r>
            <w:r w:rsidR="0056180A" w:rsidRPr="007F1D7F">
              <w:rPr>
                <w:rFonts w:ascii="Times New Roman" w:hAnsi="Times New Roman" w:cs="Times New Roman"/>
              </w:rPr>
              <w:t xml:space="preserve"> student</w:t>
            </w:r>
            <w:r w:rsidR="0056180A">
              <w:rPr>
                <w:rFonts w:ascii="Times New Roman" w:hAnsi="Times New Roman" w:cs="Times New Roman"/>
              </w:rPr>
              <w:t>s have</w:t>
            </w:r>
            <w:r w:rsidR="0056180A" w:rsidRPr="007F1D7F">
              <w:rPr>
                <w:rFonts w:ascii="Times New Roman" w:hAnsi="Times New Roman" w:cs="Times New Roman"/>
              </w:rPr>
              <w:t xml:space="preserve"> </w:t>
            </w:r>
            <w:r w:rsidR="0056180A">
              <w:rPr>
                <w:rFonts w:ascii="Times New Roman" w:hAnsi="Times New Roman" w:cs="Times New Roman"/>
              </w:rPr>
              <w:t>learned</w:t>
            </w:r>
            <w:r w:rsidR="0056180A"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D62A35" w:rsidRPr="002F3530" w:rsidTr="00AA179C">
        <w:tc>
          <w:tcPr>
            <w:tcW w:w="5000" w:type="pct"/>
            <w:gridSpan w:val="2"/>
            <w:shd w:val="clear" w:color="auto" w:fill="FFFFFF" w:themeFill="background1"/>
          </w:tcPr>
          <w:p w:rsidR="00D62A35" w:rsidRPr="002F3530" w:rsidRDefault="00D62A35" w:rsidP="009368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for this S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62A35" w:rsidRPr="002F3530" w:rsidTr="00D62A35">
        <w:tc>
          <w:tcPr>
            <w:tcW w:w="1538" w:type="pct"/>
          </w:tcPr>
          <w:p w:rsidR="00D62A35" w:rsidRDefault="00D62A35" w:rsidP="0056180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performance tasks and their corresponding rubrics) that measure students’ </w:t>
            </w:r>
            <w:r w:rsidR="0056180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learning goal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34260A" w:rsidRPr="0034260A" w:rsidRDefault="0034260A" w:rsidP="00F71B0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u w:val="single"/>
              </w:rPr>
              <w:t>Task 1</w:t>
            </w:r>
          </w:p>
          <w:p w:rsidR="00D62A35" w:rsidRDefault="00192CB8" w:rsidP="00F71B0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192CB8">
              <w:rPr>
                <w:rFonts w:ascii="Times New Roman" w:hAnsi="Times New Roman" w:cs="Times New Roman"/>
                <w:color w:val="0B5294" w:themeColor="accent1" w:themeShade="BF"/>
              </w:rPr>
              <w:t>Students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will </w:t>
            </w:r>
            <w:r w:rsidR="00A5563F">
              <w:rPr>
                <w:rFonts w:ascii="Times New Roman" w:hAnsi="Times New Roman" w:cs="Times New Roman"/>
                <w:color w:val="0B5294" w:themeColor="accent1" w:themeShade="BF"/>
              </w:rPr>
              <w:t>independently create a model for two phenomena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 xml:space="preserve"> through scale or analogue models</w:t>
            </w:r>
            <w:r w:rsidR="00A5563F">
              <w:rPr>
                <w:rFonts w:ascii="Times New Roman" w:hAnsi="Times New Roman" w:cs="Times New Roman"/>
                <w:color w:val="0B5294" w:themeColor="accent1" w:themeShade="BF"/>
              </w:rPr>
              <w:t xml:space="preserve">. The focus of these two phenomena include: 1) how the </w:t>
            </w:r>
            <w:r w:rsidR="00A5563F" w:rsidRPr="002C48D6">
              <w:rPr>
                <w:rFonts w:ascii="Times New Roman" w:hAnsi="Times New Roman" w:cs="Times New Roman"/>
                <w:color w:val="0B5294" w:themeColor="accent1" w:themeShade="BF"/>
              </w:rPr>
              <w:t>Earth's surface is built up and torn down by physical and chemical weath</w:t>
            </w:r>
            <w:r w:rsidR="00A5563F">
              <w:rPr>
                <w:rFonts w:ascii="Times New Roman" w:hAnsi="Times New Roman" w:cs="Times New Roman"/>
                <w:color w:val="0B5294" w:themeColor="accent1" w:themeShade="BF"/>
              </w:rPr>
              <w:t xml:space="preserve">ering, erosion, and deposition, and 2) </w:t>
            </w:r>
            <w:r w:rsidR="0034260A" w:rsidRPr="002C48D6">
              <w:rPr>
                <w:rFonts w:ascii="Times New Roman" w:hAnsi="Times New Roman" w:cs="Times New Roman"/>
                <w:color w:val="0B5294" w:themeColor="accent1" w:themeShade="BF"/>
              </w:rPr>
              <w:t>how cells of all organisms undergo similar processes to maintain homeostasis, including extracting energy from food, getting rid of waste, and reproducing.</w:t>
            </w:r>
          </w:p>
          <w:p w:rsidR="0034260A" w:rsidRDefault="0034260A" w:rsidP="00F71B0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u w:val="single"/>
              </w:rPr>
              <w:t>Task 2</w:t>
            </w:r>
          </w:p>
          <w:p w:rsidR="0034260A" w:rsidRPr="0034260A" w:rsidRDefault="0034260A" w:rsidP="00F71B0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Students will write an information scientific explanation, referencing their model, and explaining the science concepts associated with the phenomena.</w:t>
            </w:r>
          </w:p>
        </w:tc>
      </w:tr>
    </w:tbl>
    <w:p w:rsidR="00E03E23" w:rsidRDefault="00E03E2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AA179C" w:rsidRPr="002F3530" w:rsidTr="00D62A35">
        <w:tc>
          <w:tcPr>
            <w:tcW w:w="1538" w:type="pct"/>
          </w:tcPr>
          <w:p w:rsidR="00AA179C" w:rsidRDefault="00AA179C" w:rsidP="005618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h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ow student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defined and scored using the assessments. Include the specific rubric and/or scoring criteria to be used</w:t>
            </w:r>
            <w:r>
              <w:t>.</w:t>
            </w:r>
          </w:p>
        </w:tc>
        <w:tc>
          <w:tcPr>
            <w:tcW w:w="3462" w:type="pct"/>
          </w:tcPr>
          <w:p w:rsidR="00AA179C" w:rsidRDefault="00F71B09" w:rsidP="008F17F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 responses will be scored using a 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>4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>-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point 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 xml:space="preserve">analytic 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 xml:space="preserve">modeling rubric and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4-point analytic 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 xml:space="preserve">informational writing rubric. 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 xml:space="preserve"> </w:t>
            </w:r>
          </w:p>
          <w:p w:rsidR="0098050E" w:rsidRDefault="0098050E" w:rsidP="008F17F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98050E">
              <w:rPr>
                <w:rFonts w:ascii="Times New Roman" w:hAnsi="Times New Roman" w:cs="Times New Roman"/>
                <w:color w:val="0B5294" w:themeColor="accent1" w:themeShade="BF"/>
              </w:rPr>
              <w:t xml:space="preserve">The 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 xml:space="preserve">science </w:t>
            </w:r>
            <w:r w:rsidRPr="0098050E">
              <w:rPr>
                <w:rFonts w:ascii="Times New Roman" w:hAnsi="Times New Roman" w:cs="Times New Roman"/>
                <w:color w:val="0B5294" w:themeColor="accent1" w:themeShade="BF"/>
              </w:rPr>
              <w:t>crit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eria to be analyzed include </w:t>
            </w:r>
            <w:r w:rsidR="0034260A">
              <w:rPr>
                <w:rFonts w:ascii="Times New Roman" w:hAnsi="Times New Roman" w:cs="Times New Roman"/>
                <w:color w:val="0B5294" w:themeColor="accent1" w:themeShade="BF"/>
              </w:rPr>
              <w:t xml:space="preserve">diagram, research, science concepts, and construction. The writing criteria to be scored includes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purpose/controlling idea, organization, development, and language/conventions. </w:t>
            </w:r>
          </w:p>
          <w:p w:rsidR="00E03E23" w:rsidRDefault="00E03E23" w:rsidP="008F17F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Rubrics will be submitted separately.</w:t>
            </w:r>
          </w:p>
          <w:p w:rsidR="0098050E" w:rsidRPr="0098050E" w:rsidRDefault="0098050E" w:rsidP="0098050E">
            <w:pPr>
              <w:rPr>
                <w:rFonts w:ascii="Times New Roman" w:hAnsi="Times New Roman" w:cs="Times New Roman"/>
                <w:color w:val="0B5294" w:themeColor="accent1" w:themeShade="BF"/>
              </w:rPr>
            </w:pPr>
          </w:p>
        </w:tc>
      </w:tr>
    </w:tbl>
    <w:p w:rsidR="009F3967" w:rsidRDefault="009F3967" w:rsidP="005664E3">
      <w:pPr>
        <w:spacing w:after="0" w:line="240" w:lineRule="auto"/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9-10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</w:t>
      </w:r>
      <w:r w:rsidR="0093683F">
        <w:rPr>
          <w:rFonts w:ascii="Times New Roman" w:hAnsi="Times New Roman" w:cs="Times New Roman"/>
          <w:i/>
          <w:sz w:val="24"/>
          <w:szCs w:val="24"/>
        </w:rPr>
        <w:t>Achievement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Objectives</w:t>
      </w:r>
    </w:p>
    <w:p w:rsidR="005664E3" w:rsidRDefault="005664E3"/>
    <w:p w:rsidR="008078A9" w:rsidRDefault="00D9223F" w:rsidP="00D6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78A9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9165F">
        <w:rPr>
          <w:rFonts w:ascii="Times New Roman" w:hAnsi="Times New Roman" w:cs="Times New Roman"/>
          <w:b/>
          <w:sz w:val="24"/>
          <w:szCs w:val="24"/>
        </w:rPr>
        <w:t xml:space="preserve"> for Establishing Targets</w:t>
      </w:r>
      <w:r w:rsidR="008078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66F1">
        <w:rPr>
          <w:rFonts w:ascii="Times New Roman" w:hAnsi="Times New Roman" w:cs="Times New Roman"/>
          <w:sz w:val="24"/>
          <w:szCs w:val="24"/>
        </w:rPr>
        <w:t>Use the planning</w:t>
      </w:r>
      <w:r w:rsidR="008078A9">
        <w:rPr>
          <w:rFonts w:ascii="Times New Roman" w:hAnsi="Times New Roman" w:cs="Times New Roman"/>
          <w:sz w:val="24"/>
          <w:szCs w:val="24"/>
        </w:rPr>
        <w:t xml:space="preserve"> information to guide </w:t>
      </w:r>
      <w:r w:rsidR="003C0287">
        <w:rPr>
          <w:rFonts w:ascii="Times New Roman" w:hAnsi="Times New Roman" w:cs="Times New Roman"/>
          <w:sz w:val="24"/>
          <w:szCs w:val="24"/>
        </w:rPr>
        <w:t xml:space="preserve">how </w:t>
      </w:r>
      <w:r w:rsidR="002566F1">
        <w:rPr>
          <w:rFonts w:ascii="Times New Roman" w:hAnsi="Times New Roman" w:cs="Times New Roman"/>
          <w:sz w:val="24"/>
          <w:szCs w:val="24"/>
        </w:rPr>
        <w:t xml:space="preserve">you will use previous performance to set baseline data as well as to establish expected </w:t>
      </w:r>
      <w:r w:rsidR="008078A9">
        <w:rPr>
          <w:rFonts w:ascii="Times New Roman" w:hAnsi="Times New Roman" w:cs="Times New Roman"/>
          <w:sz w:val="24"/>
          <w:szCs w:val="24"/>
        </w:rPr>
        <w:t>target</w:t>
      </w:r>
      <w:r w:rsidR="003C0287">
        <w:rPr>
          <w:rFonts w:ascii="Times New Roman" w:hAnsi="Times New Roman" w:cs="Times New Roman"/>
          <w:sz w:val="24"/>
          <w:szCs w:val="24"/>
        </w:rPr>
        <w:t>s</w:t>
      </w:r>
      <w:r w:rsidR="008078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D057CB" w:rsidRPr="002F3530" w:rsidTr="0029784B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057CB" w:rsidRPr="002F3530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057CB" w:rsidRPr="00CB7951" w:rsidTr="0029784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057CB" w:rsidRPr="00CB7951" w:rsidRDefault="00D057CB" w:rsidP="00D057CB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Performance from Baseline Data</w:t>
            </w:r>
          </w:p>
        </w:tc>
      </w:tr>
      <w:tr w:rsidR="00D057CB" w:rsidTr="0029784B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D057CB" w:rsidRDefault="00D057CB" w:rsidP="00D057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actual performance (e.g., grades, test scores, etc.) from the </w:t>
            </w:r>
            <w:r w:rsidR="001850E9">
              <w:rPr>
                <w:rFonts w:ascii="Times New Roman" w:hAnsi="Times New Roman" w:cs="Times New Roman"/>
                <w:sz w:val="24"/>
                <w:szCs w:val="24"/>
              </w:rPr>
              <w:t xml:space="preserve">collected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baseline data used to establish starting points for students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 and place students into “starting” groups such as high, typical, and low.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:rsidR="00D368BC" w:rsidRPr="00AD56C2" w:rsidRDefault="00D368BC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 should </w:t>
            </w:r>
            <w:r w:rsidR="00AD56C2" w:rsidRPr="00AD56C2">
              <w:rPr>
                <w:rFonts w:ascii="Times New Roman" w:hAnsi="Times New Roman" w:cs="Times New Roman"/>
                <w:color w:val="0B5294" w:themeColor="accent1" w:themeShade="BF"/>
              </w:rPr>
              <w:t>demonstrat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>e</w:t>
            </w:r>
            <w:r w:rsidR="00AD56C2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the ability to </w:t>
            </w:r>
            <w:r w:rsidR="005474A0">
              <w:rPr>
                <w:rFonts w:ascii="Times New Roman" w:hAnsi="Times New Roman" w:cs="Times New Roman"/>
                <w:color w:val="0B5294" w:themeColor="accent1" w:themeShade="BF"/>
              </w:rPr>
              <w:t xml:space="preserve">meet the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proficient level </w:t>
            </w:r>
            <w:r w:rsidR="005474A0">
              <w:rPr>
                <w:rFonts w:ascii="Times New Roman" w:hAnsi="Times New Roman" w:cs="Times New Roman"/>
                <w:color w:val="0B5294" w:themeColor="accent1" w:themeShade="BF"/>
              </w:rPr>
              <w:t xml:space="preserve">expectations on the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>science modeling and informational writing</w:t>
            </w:r>
            <w:r w:rsidR="005474A0">
              <w:rPr>
                <w:rFonts w:ascii="Times New Roman" w:hAnsi="Times New Roman" w:cs="Times New Roman"/>
                <w:color w:val="0B5294" w:themeColor="accent1" w:themeShade="BF"/>
              </w:rPr>
              <w:t xml:space="preserve"> rubric. 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Using the baseline data collected at the beginning of the year the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expectation is that students will increase by at least one level on the rubric by the end of the year. The 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following is the </w:t>
            </w:r>
            <w:r w:rsidR="000A386E">
              <w:rPr>
                <w:rFonts w:ascii="Times New Roman" w:hAnsi="Times New Roman" w:cs="Times New Roman"/>
                <w:color w:val="0B5294" w:themeColor="accent1" w:themeShade="BF"/>
              </w:rPr>
              <w:t>s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tarting </w:t>
            </w:r>
            <w:r w:rsidR="000A386E">
              <w:rPr>
                <w:rFonts w:ascii="Times New Roman" w:hAnsi="Times New Roman" w:cs="Times New Roman"/>
                <w:color w:val="0B5294" w:themeColor="accent1" w:themeShade="BF"/>
              </w:rPr>
              <w:t>p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oints for the 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sixth grade 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students</w:t>
            </w:r>
            <w:r w:rsidR="00E03E23">
              <w:rPr>
                <w:rFonts w:ascii="Times New Roman" w:hAnsi="Times New Roman" w:cs="Times New Roman"/>
                <w:color w:val="0B5294" w:themeColor="accent1" w:themeShade="BF"/>
              </w:rPr>
              <w:t xml:space="preserve"> (5 classes/128 students total)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:</w:t>
            </w:r>
          </w:p>
          <w:p w:rsidR="00D368BC" w:rsidRPr="00AD56C2" w:rsidRDefault="00D368BC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p w:rsidR="00D368BC" w:rsidRDefault="00132D60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6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>Exceeds Expectations Level for a preponderance of criteria</w:t>
            </w:r>
          </w:p>
          <w:p w:rsidR="004C7606" w:rsidRPr="00AD56C2" w:rsidRDefault="00132D60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25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Meets Expectations Level for a preponderance of criteria</w:t>
            </w:r>
          </w:p>
          <w:p w:rsidR="004C7606" w:rsidRDefault="00132D60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76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>Approaching Expectations Level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 xml:space="preserve">for a preponderance of criteria </w:t>
            </w:r>
          </w:p>
          <w:p w:rsidR="00D057CB" w:rsidRPr="00AD56C2" w:rsidRDefault="00132D60" w:rsidP="00AD56C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21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</w:t>
            </w:r>
            <w:r w:rsidR="005474A0">
              <w:rPr>
                <w:rFonts w:ascii="Times New Roman" w:hAnsi="Times New Roman" w:cs="Times New Roman"/>
                <w:color w:val="0B5294" w:themeColor="accent1" w:themeShade="BF"/>
              </w:rPr>
              <w:t>2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8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 w:rsidR="004C7606">
              <w:rPr>
                <w:rFonts w:ascii="Times New Roman" w:hAnsi="Times New Roman" w:cs="Times New Roman"/>
                <w:color w:val="0B5294" w:themeColor="accent1" w:themeShade="BF"/>
              </w:rPr>
              <w:t>Below Expectations Level for a preponderance of criteria</w:t>
            </w:r>
            <w:r w:rsidR="004C7606" w:rsidRPr="00AD56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E1D7C" w:rsidRPr="002F3530" w:rsidTr="00605B0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1D7C" w:rsidRDefault="003C0287" w:rsidP="009368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075747">
              <w:rPr>
                <w:rFonts w:ascii="Times New Roman" w:hAnsi="Times New Roman" w:cs="Times New Roman"/>
                <w:b/>
                <w:sz w:val="24"/>
                <w:szCs w:val="24"/>
              </w:rPr>
              <w:t>Targets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this S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9223F" w:rsidRPr="002F3530" w:rsidTr="001A72F5">
        <w:trPr>
          <w:cantSplit/>
        </w:trPr>
        <w:tc>
          <w:tcPr>
            <w:tcW w:w="1538" w:type="pct"/>
          </w:tcPr>
          <w:p w:rsidR="00D9223F" w:rsidRDefault="001339D1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students’</w:t>
            </w: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starting </w:t>
            </w:r>
            <w:proofErr w:type="gramStart"/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="007A7D95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b/>
                <w:sz w:val="24"/>
                <w:szCs w:val="24"/>
              </w:rPr>
              <w:t>number or percentage of students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expected at each achievement level based on their 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end-of-course 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>assessment performance(s)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</w:tcPr>
          <w:p w:rsidR="00C73CBF" w:rsidRPr="000A386E" w:rsidRDefault="000A386E" w:rsidP="00C73CBF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0A386E">
              <w:rPr>
                <w:rFonts w:ascii="Times New Roman" w:hAnsi="Times New Roman" w:cs="Times New Roman"/>
                <w:color w:val="0B5294" w:themeColor="accent1" w:themeShade="BF"/>
              </w:rPr>
              <w:t>By the end of the year students will be in the following groups:</w:t>
            </w:r>
          </w:p>
          <w:p w:rsidR="00D9223F" w:rsidRDefault="00D9223F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60" w:rsidRDefault="00132D60" w:rsidP="00132D6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18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Exceeds Expectations Level for a preponderance of criteria</w:t>
            </w:r>
          </w:p>
          <w:p w:rsidR="00132D60" w:rsidRPr="00AD56C2" w:rsidRDefault="00132D60" w:rsidP="00132D6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86/128 in the Meets Expectations Level for a preponderance of criteria</w:t>
            </w:r>
          </w:p>
          <w:p w:rsidR="00132D60" w:rsidRDefault="00132D60" w:rsidP="00132D6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19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Approaching Expectations Level for a preponderance of criteria </w:t>
            </w:r>
          </w:p>
          <w:p w:rsidR="000A386E" w:rsidRDefault="00132D60" w:rsidP="00132D6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5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128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Below Expectations Level for a preponderance of criteria</w:t>
            </w:r>
            <w:r w:rsidRPr="00AD56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D60" w:rsidRPr="00132D60" w:rsidRDefault="00132D60" w:rsidP="00132D6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p w:rsidR="00132D60" w:rsidRPr="002F3530" w:rsidRDefault="00132D60" w:rsidP="00201A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60">
              <w:rPr>
                <w:rFonts w:ascii="Times New Roman" w:hAnsi="Times New Roman" w:cs="Times New Roman"/>
                <w:color w:val="0B5294" w:themeColor="accent1" w:themeShade="BF"/>
              </w:rPr>
              <w:t>In add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ition, the students who began in the Exceeds Expectations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will be expected to maintain at this level, and also to be able to demonstrate proficiency through the completion of a personalized project to extend their understanding of the disciplinary core ideas, modeling, and ability to explain their understanding.</w:t>
            </w:r>
          </w:p>
        </w:tc>
      </w:tr>
    </w:tbl>
    <w:p w:rsidR="00D70860" w:rsidRDefault="00D70860" w:rsidP="00CE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D7C" w:rsidRDefault="00CE1D7C" w:rsidP="006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CE1D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section at the end of the instructional period.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078A9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:rsidR="008078A9" w:rsidRPr="004B3B50" w:rsidRDefault="00657B50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Actual </w:t>
            </w:r>
            <w:r w:rsidR="00C73CBF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="00DA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3AC3">
              <w:rPr>
                <w:rFonts w:ascii="Times New Roman" w:hAnsi="Times New Roman" w:cs="Times New Roman"/>
              </w:rPr>
              <w:t>identify the actual outcomes at</w:t>
            </w:r>
            <w:r w:rsidR="00DA3AC3" w:rsidRPr="00E958B3">
              <w:rPr>
                <w:rFonts w:ascii="Times New Roman" w:hAnsi="Times New Roman" w:cs="Times New Roman"/>
              </w:rPr>
              <w:t xml:space="preserve"> the end of the instructional period</w:t>
            </w:r>
            <w:r w:rsidR="00DA3AC3"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="00DA3AC3" w:rsidRPr="00E958B3">
              <w:rPr>
                <w:rFonts w:ascii="Times New Roman" w:hAnsi="Times New Roman" w:cs="Times New Roman"/>
              </w:rPr>
              <w:t>.</w:t>
            </w:r>
          </w:p>
        </w:tc>
      </w:tr>
      <w:tr w:rsidR="00DA3AC3" w:rsidRPr="004B3B50" w:rsidTr="00113423">
        <w:trPr>
          <w:cantSplit/>
          <w:tblHeader/>
        </w:trPr>
        <w:tc>
          <w:tcPr>
            <w:tcW w:w="1538" w:type="pct"/>
            <w:shd w:val="clear" w:color="auto" w:fill="auto"/>
          </w:tcPr>
          <w:p w:rsidR="00DA3AC3" w:rsidRDefault="00DA3AC3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the </w:t>
            </w:r>
            <w:r w:rsidRPr="00523A1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or percentage of students who achieved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the targets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  <w:shd w:val="clear" w:color="auto" w:fill="auto"/>
          </w:tcPr>
          <w:p w:rsidR="00DA3AC3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33732C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auto"/>
          </w:tcPr>
          <w:p w:rsidR="00DA3AC3" w:rsidRDefault="00DA3AC3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comments you wish to include about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</w:p>
          <w:p w:rsidR="00994DAB" w:rsidRDefault="00994DAB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11-12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DA3AC3" w:rsidRDefault="00DA3AC3" w:rsidP="0099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165F" w:rsidRPr="00994DAB">
        <w:rPr>
          <w:rFonts w:ascii="Times New Roman" w:hAnsi="Times New Roman" w:cs="Times New Roman"/>
          <w:b/>
          <w:sz w:val="24"/>
          <w:szCs w:val="24"/>
        </w:rPr>
        <w:lastRenderedPageBreak/>
        <w:t>Directions for Teacher Ratings</w:t>
      </w:r>
      <w:r w:rsidR="0039165F">
        <w:rPr>
          <w:rFonts w:ascii="Times New Roman" w:hAnsi="Times New Roman" w:cs="Times New Roman"/>
          <w:sz w:val="24"/>
          <w:szCs w:val="24"/>
        </w:rPr>
        <w:t xml:space="preserve">: </w:t>
      </w:r>
      <w:r w:rsidR="00D9223F">
        <w:rPr>
          <w:rFonts w:ascii="Times New Roman" w:hAnsi="Times New Roman" w:cs="Times New Roman"/>
          <w:sz w:val="24"/>
          <w:szCs w:val="24"/>
        </w:rPr>
        <w:t>Th</w:t>
      </w:r>
      <w:r w:rsidR="003C0287">
        <w:rPr>
          <w:rFonts w:ascii="Times New Roman" w:hAnsi="Times New Roman" w:cs="Times New Roman"/>
          <w:sz w:val="24"/>
          <w:szCs w:val="24"/>
        </w:rPr>
        <w:t xml:space="preserve">e table below </w:t>
      </w:r>
      <w:r w:rsidR="00D9223F">
        <w:rPr>
          <w:rFonts w:ascii="Times New Roman" w:hAnsi="Times New Roman" w:cs="Times New Roman"/>
          <w:sz w:val="24"/>
          <w:szCs w:val="24"/>
        </w:rPr>
        <w:t>is to be used by the administrator reviewing the 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D9223F">
        <w:rPr>
          <w:rFonts w:ascii="Times New Roman" w:hAnsi="Times New Roman" w:cs="Times New Roman"/>
          <w:sz w:val="24"/>
          <w:szCs w:val="24"/>
        </w:rPr>
        <w:t>O to document the teacher rating based on the targets that were established.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979"/>
        <w:gridCol w:w="3337"/>
        <w:gridCol w:w="3335"/>
      </w:tblGrid>
      <w:tr w:rsidR="00DA3AC3" w:rsidTr="00422CFF">
        <w:tc>
          <w:tcPr>
            <w:tcW w:w="5000" w:type="pct"/>
            <w:gridSpan w:val="4"/>
            <w:shd w:val="clear" w:color="auto" w:fill="BFBFBF" w:themeFill="background1" w:themeFillShade="BF"/>
          </w:tcPr>
          <w:p w:rsidR="00DA3AC3" w:rsidRPr="00DA3AC3" w:rsidRDefault="00DA3AC3" w:rsidP="003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0">
              <w:rPr>
                <w:rFonts w:ascii="Times New Roman" w:hAnsi="Times New Roman" w:cs="Times New Roman"/>
                <w:b/>
                <w:sz w:val="24"/>
                <w:szCs w:val="24"/>
              </w:rPr>
              <w:t>Teacher Ratings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Pr="005204E8">
              <w:rPr>
                <w:rFonts w:ascii="Times New Roman" w:hAnsi="Times New Roman" w:cs="Times New Roman"/>
              </w:rPr>
              <w:t xml:space="preserve">the results of the </w:t>
            </w:r>
            <w:r>
              <w:rPr>
                <w:rFonts w:ascii="Times New Roman" w:hAnsi="Times New Roman" w:cs="Times New Roman"/>
              </w:rPr>
              <w:t xml:space="preserve">learning goal, </w:t>
            </w:r>
            <w:r w:rsidRPr="005204E8">
              <w:rPr>
                <w:rFonts w:ascii="Times New Roman" w:hAnsi="Times New Roman" w:cs="Times New Roman"/>
              </w:rPr>
              <w:t>assessments/tasks</w:t>
            </w:r>
            <w:r>
              <w:rPr>
                <w:rFonts w:ascii="Times New Roman" w:hAnsi="Times New Roman" w:cs="Times New Roman"/>
              </w:rPr>
              <w:t>,</w:t>
            </w:r>
            <w:r w:rsidRPr="00520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targets</w:t>
            </w:r>
            <w:r w:rsidR="0093683F">
              <w:rPr>
                <w:rFonts w:ascii="Times New Roman" w:hAnsi="Times New Roman" w:cs="Times New Roman"/>
              </w:rPr>
              <w:t xml:space="preserve"> of this SA</w:t>
            </w:r>
            <w:r w:rsidR="0039165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a teacher rating is </w:t>
            </w:r>
            <w:r w:rsidR="0039165F">
              <w:rPr>
                <w:rFonts w:ascii="Times New Roman" w:hAnsi="Times New Roman" w:cs="Times New Roman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below.</w:t>
            </w:r>
          </w:p>
        </w:tc>
      </w:tr>
      <w:tr w:rsidR="00DA3AC3" w:rsidTr="00422CFF">
        <w:tc>
          <w:tcPr>
            <w:tcW w:w="1667" w:type="pct"/>
            <w:gridSpan w:val="2"/>
          </w:tcPr>
          <w:p w:rsidR="00DA3AC3" w:rsidRPr="00DA3AC3" w:rsidRDefault="00CF7A51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7F48">
              <w:rPr>
                <w:rFonts w:ascii="Times New Roman" w:hAnsi="Times New Roman" w:cs="Times New Roman"/>
                <w:sz w:val="24"/>
                <w:szCs w:val="24"/>
              </w:rPr>
            </w:r>
            <w:r w:rsidR="00FB7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Does Not Meet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worse than expected.</w:t>
            </w:r>
          </w:p>
        </w:tc>
        <w:tc>
          <w:tcPr>
            <w:tcW w:w="1667" w:type="pct"/>
          </w:tcPr>
          <w:p w:rsidR="00DA3AC3" w:rsidRPr="00994DAB" w:rsidRDefault="00CF7A51" w:rsidP="00994DAB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B7F4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B7F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Meets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as expected.</w:t>
            </w:r>
          </w:p>
        </w:tc>
        <w:tc>
          <w:tcPr>
            <w:tcW w:w="1666" w:type="pct"/>
          </w:tcPr>
          <w:p w:rsidR="00DA3AC3" w:rsidRPr="00DA3AC3" w:rsidRDefault="00CF7A51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7F48">
              <w:rPr>
                <w:rFonts w:ascii="Times New Roman" w:hAnsi="Times New Roman" w:cs="Times New Roman"/>
                <w:sz w:val="24"/>
                <w:szCs w:val="24"/>
              </w:rPr>
            </w:r>
            <w:r w:rsidR="00FB7F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Exceeds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better than expected.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AC63AF" w:rsidRDefault="00DA3AC3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comments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AC3" w:rsidRPr="004B3B50" w:rsidRDefault="00DA3AC3" w:rsidP="00994D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Administrator Signature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Teacher Signature</w:t>
            </w:r>
          </w:p>
          <w:p w:rsid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(the signature does not necessarily indicate agreement with the rating)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A8E" w:rsidRDefault="006B5A8E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Pr="005664E3" w:rsidRDefault="005664E3" w:rsidP="00A31B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5A8E" w:rsidRDefault="006B5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B5A8E" w:rsidSect="00E70497">
      <w:headerReference w:type="default" r:id="rId9"/>
      <w:footerReference w:type="default" r:id="rId10"/>
      <w:pgSz w:w="12240" w:h="15840" w:code="1"/>
      <w:pgMar w:top="1296" w:right="1152" w:bottom="1296" w:left="1296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48" w:rsidRDefault="00FB7F48" w:rsidP="00A31B00">
      <w:pPr>
        <w:spacing w:after="0" w:line="240" w:lineRule="auto"/>
      </w:pPr>
      <w:r>
        <w:separator/>
      </w:r>
    </w:p>
  </w:endnote>
  <w:endnote w:type="continuationSeparator" w:id="0">
    <w:p w:rsidR="00FB7F48" w:rsidRDefault="00FB7F48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97" w:rsidRDefault="00E70497" w:rsidP="00E70497">
    <w:pPr>
      <w:pStyle w:val="Footer"/>
      <w:rPr>
        <w:rFonts w:ascii="Times New Roman" w:hAnsi="Times New Roman" w:cs="Times New Roman"/>
      </w:rPr>
    </w:pPr>
    <w:r w:rsidRPr="00673D14">
      <w:rPr>
        <w:rFonts w:ascii="Times New Roman" w:hAnsi="Times New Roman" w:cs="Times New Roman"/>
        <w:b/>
      </w:rPr>
      <w:t>SAMPLE</w:t>
    </w:r>
    <w:r>
      <w:rPr>
        <w:rFonts w:ascii="Times New Roman" w:hAnsi="Times New Roman" w:cs="Times New Roman"/>
      </w:rPr>
      <w:t xml:space="preserve"> </w:t>
    </w:r>
    <w:r w:rsidR="007658EA">
      <w:rPr>
        <w:rFonts w:ascii="Times New Roman" w:hAnsi="Times New Roman" w:cs="Times New Roman"/>
        <w:b/>
      </w:rPr>
      <w:t>Middle School Grade 6 Science</w:t>
    </w:r>
    <w:r w:rsidR="007658EA" w:rsidRPr="003C0287">
      <w:rPr>
        <w:rFonts w:ascii="Times New Roman" w:hAnsi="Times New Roman" w:cs="Times New Roman"/>
      </w:rPr>
      <w:t xml:space="preserve"> </w:t>
    </w:r>
    <w:r w:rsidR="007658EA" w:rsidRPr="003B3E1B">
      <w:rPr>
        <w:rFonts w:ascii="Times New Roman" w:hAnsi="Times New Roman" w:cs="Times New Roman"/>
        <w:b/>
      </w:rPr>
      <w:t>SAO</w:t>
    </w:r>
  </w:p>
  <w:p w:rsidR="00911FB6" w:rsidRPr="003C0287" w:rsidRDefault="00911FB6">
    <w:pPr>
      <w:pStyle w:val="Footer"/>
      <w:rPr>
        <w:rFonts w:ascii="Times New Roman" w:hAnsi="Times New Roman" w:cs="Times New Roman"/>
      </w:rPr>
    </w:pPr>
    <w:r w:rsidRPr="003C028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78116034"/>
        <w:docPartObj>
          <w:docPartGallery w:val="Page Numbers (Bottom of Page)"/>
          <w:docPartUnique/>
        </w:docPartObj>
      </w:sdtPr>
      <w:sdtEndPr/>
      <w:sdtContent>
        <w:r w:rsidRPr="003C0287">
          <w:rPr>
            <w:rFonts w:ascii="Times New Roman" w:hAnsi="Times New Roman" w:cs="Times New Roman"/>
          </w:rPr>
          <w:t>S</w:t>
        </w:r>
        <w:r w:rsidR="00A66CE3">
          <w:rPr>
            <w:rFonts w:ascii="Times New Roman" w:hAnsi="Times New Roman" w:cs="Times New Roman"/>
          </w:rPr>
          <w:t>A</w:t>
        </w:r>
        <w:r w:rsidRPr="003C0287">
          <w:rPr>
            <w:rFonts w:ascii="Times New Roman" w:hAnsi="Times New Roman" w:cs="Times New Roman"/>
          </w:rPr>
          <w:t>O Template (201</w:t>
        </w:r>
        <w:r w:rsidR="00206C50">
          <w:rPr>
            <w:rFonts w:ascii="Times New Roman" w:hAnsi="Times New Roman" w:cs="Times New Roman"/>
          </w:rPr>
          <w:t>7</w:t>
        </w:r>
        <w:r w:rsidRPr="003C0287">
          <w:rPr>
            <w:rFonts w:ascii="Times New Roman" w:hAnsi="Times New Roman" w:cs="Times New Roman"/>
          </w:rPr>
          <w:t xml:space="preserve">) </w:t>
        </w:r>
        <w:r w:rsidRPr="003C0287">
          <w:rPr>
            <w:rFonts w:ascii="Times New Roman" w:hAnsi="Times New Roman" w:cs="Times New Roman"/>
          </w:rPr>
          <w:tab/>
        </w:r>
        <w:r w:rsidR="00E70497">
          <w:rPr>
            <w:rFonts w:ascii="Times New Roman" w:hAnsi="Times New Roman" w:cs="Times New Roman"/>
          </w:rPr>
          <w:tab/>
        </w:r>
        <w:r w:rsidR="00CF7A51" w:rsidRPr="003C0287">
          <w:rPr>
            <w:rFonts w:ascii="Times New Roman" w:hAnsi="Times New Roman" w:cs="Times New Roman"/>
          </w:rPr>
          <w:fldChar w:fldCharType="begin"/>
        </w:r>
        <w:r w:rsidRPr="003C0287">
          <w:rPr>
            <w:rFonts w:ascii="Times New Roman" w:hAnsi="Times New Roman" w:cs="Times New Roman"/>
          </w:rPr>
          <w:instrText xml:space="preserve"> PAGE    \* MERGEFORMAT </w:instrText>
        </w:r>
        <w:r w:rsidR="00CF7A51" w:rsidRPr="003C0287">
          <w:rPr>
            <w:rFonts w:ascii="Times New Roman" w:hAnsi="Times New Roman" w:cs="Times New Roman"/>
          </w:rPr>
          <w:fldChar w:fldCharType="separate"/>
        </w:r>
        <w:r w:rsidR="00201A05">
          <w:rPr>
            <w:rFonts w:ascii="Times New Roman" w:hAnsi="Times New Roman" w:cs="Times New Roman"/>
            <w:noProof/>
          </w:rPr>
          <w:t>4</w:t>
        </w:r>
        <w:r w:rsidR="00CF7A51" w:rsidRPr="003C0287">
          <w:rPr>
            <w:rFonts w:ascii="Times New Roman" w:hAnsi="Times New Roman" w:cs="Times New Roman"/>
          </w:rPr>
          <w:fldChar w:fldCharType="end"/>
        </w:r>
      </w:sdtContent>
    </w:sdt>
  </w:p>
  <w:p w:rsidR="00911FB6" w:rsidRPr="003C0287" w:rsidRDefault="00911F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48" w:rsidRDefault="00FB7F48" w:rsidP="00A31B00">
      <w:pPr>
        <w:spacing w:after="0" w:line="240" w:lineRule="auto"/>
      </w:pPr>
      <w:r>
        <w:separator/>
      </w:r>
    </w:p>
  </w:footnote>
  <w:footnote w:type="continuationSeparator" w:id="0">
    <w:p w:rsidR="00FB7F48" w:rsidRDefault="00FB7F48" w:rsidP="00A31B00">
      <w:pPr>
        <w:spacing w:after="0" w:line="240" w:lineRule="auto"/>
      </w:pPr>
      <w:r>
        <w:continuationSeparator/>
      </w:r>
    </w:p>
  </w:footnote>
  <w:footnote w:id="1">
    <w:p w:rsidR="00911FB6" w:rsidRDefault="00911FB6" w:rsidP="00D62A35">
      <w:pPr>
        <w:pStyle w:val="FootnoteText"/>
      </w:pPr>
      <w:r>
        <w:rPr>
          <w:rStyle w:val="FootnoteReference"/>
        </w:rPr>
        <w:footnoteRef/>
      </w:r>
      <w:r>
        <w:t xml:space="preserve"> Assessments and rubrics need to be established as high quality, such as through the Assessment Review Tool.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A46DAF8742254926BDA3898C30A486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FB6" w:rsidRPr="00994DAB" w:rsidRDefault="00911FB6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Student </w:t>
        </w:r>
        <w:r w:rsidR="00206C50">
          <w:rPr>
            <w:rFonts w:ascii="Times New Roman" w:eastAsiaTheme="majorEastAsia" w:hAnsi="Times New Roman" w:cs="Times New Roman"/>
            <w:sz w:val="32"/>
            <w:szCs w:val="32"/>
          </w:rPr>
          <w:t>Achievement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 Objectives (S</w:t>
        </w:r>
        <w:r w:rsidR="00206C50">
          <w:rPr>
            <w:rFonts w:ascii="Times New Roman" w:eastAsiaTheme="majorEastAsia" w:hAnsi="Times New Roman" w:cs="Times New Roman"/>
            <w:sz w:val="32"/>
            <w:szCs w:val="32"/>
          </w:rPr>
          <w:t>A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>O) Template</w:t>
        </w:r>
      </w:p>
    </w:sdtContent>
  </w:sdt>
  <w:p w:rsidR="00911FB6" w:rsidRDefault="00911FB6" w:rsidP="00994DAB">
    <w:pPr>
      <w:pStyle w:val="Heading2"/>
      <w:spacing w:before="0" w:after="120" w:line="240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</w:rPr>
    </w:pPr>
  </w:p>
  <w:tbl>
    <w:tblPr>
      <w:tblStyle w:val="TableGrid"/>
      <w:tblW w:w="0" w:type="auto"/>
      <w:tblInd w:w="648" w:type="dxa"/>
      <w:tblLook w:val="04A0" w:firstRow="1" w:lastRow="0" w:firstColumn="1" w:lastColumn="0" w:noHBand="0" w:noVBand="1"/>
    </w:tblPr>
    <w:tblGrid>
      <w:gridCol w:w="1710"/>
      <w:gridCol w:w="5760"/>
    </w:tblGrid>
    <w:tr w:rsidR="00911FB6" w:rsidTr="00EF2F12">
      <w:tc>
        <w:tcPr>
          <w:tcW w:w="7470" w:type="dxa"/>
          <w:gridSpan w:val="2"/>
          <w:shd w:val="clear" w:color="auto" w:fill="BFBFBF" w:themeFill="background1" w:themeFillShade="BF"/>
        </w:tcPr>
        <w:p w:rsidR="00911FB6" w:rsidRPr="003C0287" w:rsidRDefault="00911FB6" w:rsidP="00994DAB">
          <w:pPr>
            <w:spacing w:before="60" w:after="60"/>
            <w:rPr>
              <w:rFonts w:ascii="Times New Roman" w:hAnsi="Times New Roman" w:cs="Times New Roman"/>
              <w:b/>
            </w:rPr>
          </w:pPr>
          <w:r w:rsidRPr="003C0287">
            <w:rPr>
              <w:rFonts w:ascii="Times New Roman" w:hAnsi="Times New Roman" w:cs="Times New Roman"/>
              <w:b/>
            </w:rPr>
            <w:t>Teacher Information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Teacher Name</w:t>
          </w:r>
        </w:p>
      </w:tc>
      <w:tc>
        <w:tcPr>
          <w:tcW w:w="5760" w:type="dxa"/>
          <w:vAlign w:val="center"/>
        </w:tcPr>
        <w:p w:rsidR="00E5512F" w:rsidRPr="00A66CE3" w:rsidRDefault="008543E3" w:rsidP="008543E3">
          <w:pPr>
            <w:spacing w:before="60" w:after="60"/>
            <w:rPr>
              <w:rFonts w:ascii="Times New Roman" w:hAnsi="Times New Roman" w:cs="Times New Roman"/>
              <w:color w:val="0B5294" w:themeColor="accent1" w:themeShade="BF"/>
            </w:rPr>
          </w:pPr>
          <w:r>
            <w:rPr>
              <w:rFonts w:ascii="Times New Roman" w:hAnsi="Times New Roman" w:cs="Times New Roman"/>
              <w:color w:val="0B5294" w:themeColor="accent1" w:themeShade="BF"/>
            </w:rPr>
            <w:t>Scott</w:t>
          </w:r>
          <w:r w:rsidR="00A66CE3">
            <w:rPr>
              <w:rFonts w:ascii="Times New Roman" w:hAnsi="Times New Roman" w:cs="Times New Roman"/>
              <w:color w:val="0B5294" w:themeColor="accent1" w:themeShade="BF"/>
            </w:rPr>
            <w:t xml:space="preserve"> </w:t>
          </w:r>
          <w:r>
            <w:rPr>
              <w:rFonts w:ascii="Times New Roman" w:hAnsi="Times New Roman" w:cs="Times New Roman"/>
              <w:color w:val="0B5294" w:themeColor="accent1" w:themeShade="BF"/>
            </w:rPr>
            <w:t>Franklin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School Name</w:t>
          </w:r>
        </w:p>
      </w:tc>
      <w:tc>
        <w:tcPr>
          <w:tcW w:w="5760" w:type="dxa"/>
          <w:vAlign w:val="center"/>
        </w:tcPr>
        <w:p w:rsidR="00E5512F" w:rsidRPr="00E70497" w:rsidRDefault="008543E3" w:rsidP="008543E3">
          <w:pPr>
            <w:spacing w:before="60" w:after="60"/>
            <w:rPr>
              <w:rFonts w:ascii="Times New Roman" w:eastAsiaTheme="majorEastAsia" w:hAnsi="Times New Roman" w:cs="Times New Roman"/>
              <w:b/>
              <w:bCs/>
              <w:color w:val="0B5294" w:themeColor="accent1" w:themeShade="BF"/>
              <w:lang w:bidi="en-US"/>
            </w:rPr>
          </w:pPr>
          <w:r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>Our</w:t>
          </w:r>
          <w:r w:rsidR="00E70497" w:rsidRPr="00E70497"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 xml:space="preserve"> </w:t>
          </w:r>
          <w:r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>Middle</w:t>
          </w:r>
          <w:r w:rsidR="00E70497" w:rsidRPr="00E70497"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 xml:space="preserve"> School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District name</w:t>
          </w:r>
        </w:p>
      </w:tc>
      <w:tc>
        <w:tcPr>
          <w:tcW w:w="5760" w:type="dxa"/>
          <w:vAlign w:val="center"/>
        </w:tcPr>
        <w:p w:rsidR="00911FB6" w:rsidRPr="00A66CE3" w:rsidRDefault="00A66CE3" w:rsidP="00911FB6">
          <w:pPr>
            <w:spacing w:before="60" w:after="60"/>
            <w:rPr>
              <w:rFonts w:ascii="Times New Roman" w:hAnsi="Times New Roman" w:cs="Times New Roman"/>
              <w:color w:val="0B5294" w:themeColor="accent1" w:themeShade="BF"/>
            </w:rPr>
          </w:pPr>
          <w:r>
            <w:rPr>
              <w:rFonts w:ascii="Times New Roman" w:hAnsi="Times New Roman" w:cs="Times New Roman"/>
              <w:color w:val="0B5294" w:themeColor="accent1" w:themeShade="BF"/>
            </w:rPr>
            <w:t>Polk County School District</w:t>
          </w:r>
        </w:p>
      </w:tc>
    </w:tr>
  </w:tbl>
  <w:p w:rsidR="00911FB6" w:rsidRPr="00EF2F12" w:rsidRDefault="00911FB6" w:rsidP="00EF2F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F0"/>
    <w:multiLevelType w:val="hybridMultilevel"/>
    <w:tmpl w:val="98C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165"/>
    <w:multiLevelType w:val="multilevel"/>
    <w:tmpl w:val="690C6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5E0D66"/>
    <w:multiLevelType w:val="multilevel"/>
    <w:tmpl w:val="4E8CDA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6056F1"/>
    <w:multiLevelType w:val="multilevel"/>
    <w:tmpl w:val="4962B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DC03CF"/>
    <w:multiLevelType w:val="multilevel"/>
    <w:tmpl w:val="7576D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DAD35D5"/>
    <w:multiLevelType w:val="hybridMultilevel"/>
    <w:tmpl w:val="12FEE680"/>
    <w:lvl w:ilvl="0" w:tplc="D49AA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B2C3A"/>
    <w:multiLevelType w:val="hybridMultilevel"/>
    <w:tmpl w:val="D4C8B8D4"/>
    <w:lvl w:ilvl="0" w:tplc="B49C5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0AF8"/>
    <w:multiLevelType w:val="multilevel"/>
    <w:tmpl w:val="EE2A4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89A4F0F"/>
    <w:multiLevelType w:val="multilevel"/>
    <w:tmpl w:val="5CC20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3956"/>
    <w:multiLevelType w:val="hybridMultilevel"/>
    <w:tmpl w:val="43E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3E61"/>
    <w:multiLevelType w:val="multilevel"/>
    <w:tmpl w:val="C4B6F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423"/>
    <w:multiLevelType w:val="multilevel"/>
    <w:tmpl w:val="C7C42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99D51B7"/>
    <w:multiLevelType w:val="multilevel"/>
    <w:tmpl w:val="1F4AE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7DD777C"/>
    <w:multiLevelType w:val="multilevel"/>
    <w:tmpl w:val="669AA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B255987"/>
    <w:multiLevelType w:val="multilevel"/>
    <w:tmpl w:val="A0369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F01369E"/>
    <w:multiLevelType w:val="multilevel"/>
    <w:tmpl w:val="22EE4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211578E"/>
    <w:multiLevelType w:val="hybridMultilevel"/>
    <w:tmpl w:val="4130310A"/>
    <w:lvl w:ilvl="0" w:tplc="0EC28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9466F"/>
    <w:multiLevelType w:val="hybridMultilevel"/>
    <w:tmpl w:val="D68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5434E"/>
    <w:multiLevelType w:val="hybridMultilevel"/>
    <w:tmpl w:val="836A211C"/>
    <w:lvl w:ilvl="0" w:tplc="5E602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74E6D"/>
    <w:multiLevelType w:val="hybridMultilevel"/>
    <w:tmpl w:val="DFF2FE72"/>
    <w:lvl w:ilvl="0" w:tplc="EAEC0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6"/>
  </w:num>
  <w:num w:numId="5">
    <w:abstractNumId w:val="24"/>
  </w:num>
  <w:num w:numId="6">
    <w:abstractNumId w:val="1"/>
  </w:num>
  <w:num w:numId="7">
    <w:abstractNumId w:val="10"/>
  </w:num>
  <w:num w:numId="8">
    <w:abstractNumId w:val="20"/>
  </w:num>
  <w:num w:numId="9">
    <w:abstractNumId w:val="22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2"/>
  </w:num>
  <w:num w:numId="20">
    <w:abstractNumId w:val="3"/>
  </w:num>
  <w:num w:numId="21">
    <w:abstractNumId w:val="17"/>
  </w:num>
  <w:num w:numId="22">
    <w:abstractNumId w:val="13"/>
  </w:num>
  <w:num w:numId="23">
    <w:abstractNumId w:val="18"/>
  </w:num>
  <w:num w:numId="24">
    <w:abstractNumId w:val="9"/>
  </w:num>
  <w:num w:numId="25">
    <w:abstractNumId w:val="0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0"/>
    <w:rsid w:val="00010A58"/>
    <w:rsid w:val="0001250A"/>
    <w:rsid w:val="000148F3"/>
    <w:rsid w:val="0003757A"/>
    <w:rsid w:val="00037E69"/>
    <w:rsid w:val="00045DB6"/>
    <w:rsid w:val="00050115"/>
    <w:rsid w:val="00050428"/>
    <w:rsid w:val="0007372D"/>
    <w:rsid w:val="000752E0"/>
    <w:rsid w:val="00075747"/>
    <w:rsid w:val="000929EC"/>
    <w:rsid w:val="000A068F"/>
    <w:rsid w:val="000A386E"/>
    <w:rsid w:val="000A6D88"/>
    <w:rsid w:val="000B0A17"/>
    <w:rsid w:val="000B43BC"/>
    <w:rsid w:val="000C53F8"/>
    <w:rsid w:val="000D0ED7"/>
    <w:rsid w:val="000D30B7"/>
    <w:rsid w:val="000E10CD"/>
    <w:rsid w:val="000E5807"/>
    <w:rsid w:val="000F011B"/>
    <w:rsid w:val="000F2002"/>
    <w:rsid w:val="000F2CDA"/>
    <w:rsid w:val="00113423"/>
    <w:rsid w:val="00124DAA"/>
    <w:rsid w:val="00127AFF"/>
    <w:rsid w:val="00132D60"/>
    <w:rsid w:val="001339D1"/>
    <w:rsid w:val="00150707"/>
    <w:rsid w:val="00164325"/>
    <w:rsid w:val="001748BF"/>
    <w:rsid w:val="001801E9"/>
    <w:rsid w:val="00180613"/>
    <w:rsid w:val="001850E9"/>
    <w:rsid w:val="00192CB8"/>
    <w:rsid w:val="001A01FA"/>
    <w:rsid w:val="001A72F5"/>
    <w:rsid w:val="001B196F"/>
    <w:rsid w:val="001B5DA8"/>
    <w:rsid w:val="001B5F46"/>
    <w:rsid w:val="001B7DEB"/>
    <w:rsid w:val="001B7FD7"/>
    <w:rsid w:val="001C4CEF"/>
    <w:rsid w:val="001C6A12"/>
    <w:rsid w:val="001E3249"/>
    <w:rsid w:val="001E3B12"/>
    <w:rsid w:val="001F302C"/>
    <w:rsid w:val="00201A05"/>
    <w:rsid w:val="00206C50"/>
    <w:rsid w:val="00234948"/>
    <w:rsid w:val="002566F1"/>
    <w:rsid w:val="00261FE4"/>
    <w:rsid w:val="00267769"/>
    <w:rsid w:val="00275396"/>
    <w:rsid w:val="00282BC8"/>
    <w:rsid w:val="0028418A"/>
    <w:rsid w:val="00296375"/>
    <w:rsid w:val="002A4E4E"/>
    <w:rsid w:val="002B34D7"/>
    <w:rsid w:val="002B5CA0"/>
    <w:rsid w:val="002E7699"/>
    <w:rsid w:val="002F3530"/>
    <w:rsid w:val="003018EA"/>
    <w:rsid w:val="003032A3"/>
    <w:rsid w:val="00306E6E"/>
    <w:rsid w:val="00312517"/>
    <w:rsid w:val="00313BAF"/>
    <w:rsid w:val="003204B6"/>
    <w:rsid w:val="00321874"/>
    <w:rsid w:val="0033732C"/>
    <w:rsid w:val="0034260A"/>
    <w:rsid w:val="00351C38"/>
    <w:rsid w:val="00354BD1"/>
    <w:rsid w:val="00356699"/>
    <w:rsid w:val="003627AC"/>
    <w:rsid w:val="00364E0C"/>
    <w:rsid w:val="00367B1C"/>
    <w:rsid w:val="003754E4"/>
    <w:rsid w:val="003831E9"/>
    <w:rsid w:val="00386E89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D24BB"/>
    <w:rsid w:val="003F131F"/>
    <w:rsid w:val="003F5F05"/>
    <w:rsid w:val="003F689A"/>
    <w:rsid w:val="003F7DC5"/>
    <w:rsid w:val="004044EF"/>
    <w:rsid w:val="00411448"/>
    <w:rsid w:val="00412BC6"/>
    <w:rsid w:val="00420A8E"/>
    <w:rsid w:val="00422CFF"/>
    <w:rsid w:val="004339D4"/>
    <w:rsid w:val="00442672"/>
    <w:rsid w:val="00454EA1"/>
    <w:rsid w:val="00456E37"/>
    <w:rsid w:val="00470A28"/>
    <w:rsid w:val="00472133"/>
    <w:rsid w:val="004A2FFA"/>
    <w:rsid w:val="004B3B50"/>
    <w:rsid w:val="004B4CD6"/>
    <w:rsid w:val="004B6948"/>
    <w:rsid w:val="004C71F6"/>
    <w:rsid w:val="004C7606"/>
    <w:rsid w:val="004E108A"/>
    <w:rsid w:val="004F1B94"/>
    <w:rsid w:val="004F29B7"/>
    <w:rsid w:val="004F6035"/>
    <w:rsid w:val="004F77BE"/>
    <w:rsid w:val="00501AF2"/>
    <w:rsid w:val="00510E5A"/>
    <w:rsid w:val="00512D81"/>
    <w:rsid w:val="005204E8"/>
    <w:rsid w:val="00523A1B"/>
    <w:rsid w:val="00526301"/>
    <w:rsid w:val="005310DA"/>
    <w:rsid w:val="00545A09"/>
    <w:rsid w:val="00546658"/>
    <w:rsid w:val="005474A0"/>
    <w:rsid w:val="0056180A"/>
    <w:rsid w:val="00564D92"/>
    <w:rsid w:val="00565BD4"/>
    <w:rsid w:val="005664E3"/>
    <w:rsid w:val="00570EEB"/>
    <w:rsid w:val="00576AF3"/>
    <w:rsid w:val="005800E4"/>
    <w:rsid w:val="0058560E"/>
    <w:rsid w:val="00586D04"/>
    <w:rsid w:val="0059618A"/>
    <w:rsid w:val="0059661F"/>
    <w:rsid w:val="005A2800"/>
    <w:rsid w:val="005C2F47"/>
    <w:rsid w:val="005D1ED5"/>
    <w:rsid w:val="005D27C2"/>
    <w:rsid w:val="005D6458"/>
    <w:rsid w:val="00605793"/>
    <w:rsid w:val="00605B05"/>
    <w:rsid w:val="00607AF2"/>
    <w:rsid w:val="00626764"/>
    <w:rsid w:val="0063432E"/>
    <w:rsid w:val="00651F49"/>
    <w:rsid w:val="00657B50"/>
    <w:rsid w:val="006709DE"/>
    <w:rsid w:val="006745B8"/>
    <w:rsid w:val="006864D6"/>
    <w:rsid w:val="00691BFD"/>
    <w:rsid w:val="00695FED"/>
    <w:rsid w:val="006A0758"/>
    <w:rsid w:val="006B5A8E"/>
    <w:rsid w:val="006C10FC"/>
    <w:rsid w:val="006C1E38"/>
    <w:rsid w:val="006C394C"/>
    <w:rsid w:val="006C5FCA"/>
    <w:rsid w:val="006D1101"/>
    <w:rsid w:val="006D2224"/>
    <w:rsid w:val="00700AA6"/>
    <w:rsid w:val="00723FBF"/>
    <w:rsid w:val="0073427F"/>
    <w:rsid w:val="00737C62"/>
    <w:rsid w:val="007440FA"/>
    <w:rsid w:val="00751F1E"/>
    <w:rsid w:val="00762D15"/>
    <w:rsid w:val="00764319"/>
    <w:rsid w:val="007658EA"/>
    <w:rsid w:val="00774EAD"/>
    <w:rsid w:val="00775658"/>
    <w:rsid w:val="00783FF9"/>
    <w:rsid w:val="00791752"/>
    <w:rsid w:val="007A7D95"/>
    <w:rsid w:val="007B73FF"/>
    <w:rsid w:val="007C4F56"/>
    <w:rsid w:val="007D2A05"/>
    <w:rsid w:val="007D5079"/>
    <w:rsid w:val="007F4435"/>
    <w:rsid w:val="007F6A53"/>
    <w:rsid w:val="00802891"/>
    <w:rsid w:val="008078A9"/>
    <w:rsid w:val="00832A8C"/>
    <w:rsid w:val="008365EC"/>
    <w:rsid w:val="00853066"/>
    <w:rsid w:val="008543E3"/>
    <w:rsid w:val="008632CF"/>
    <w:rsid w:val="008926C0"/>
    <w:rsid w:val="00894DE5"/>
    <w:rsid w:val="008C086B"/>
    <w:rsid w:val="008C6706"/>
    <w:rsid w:val="008D0954"/>
    <w:rsid w:val="008D24AE"/>
    <w:rsid w:val="008D3ED5"/>
    <w:rsid w:val="008D6658"/>
    <w:rsid w:val="008E05C3"/>
    <w:rsid w:val="008F042C"/>
    <w:rsid w:val="008F17F9"/>
    <w:rsid w:val="009045C1"/>
    <w:rsid w:val="00911FB6"/>
    <w:rsid w:val="009157A1"/>
    <w:rsid w:val="009157FE"/>
    <w:rsid w:val="00921AA5"/>
    <w:rsid w:val="00933ADF"/>
    <w:rsid w:val="00935959"/>
    <w:rsid w:val="00935C36"/>
    <w:rsid w:val="0093683F"/>
    <w:rsid w:val="009454A3"/>
    <w:rsid w:val="00954E52"/>
    <w:rsid w:val="00963243"/>
    <w:rsid w:val="00967963"/>
    <w:rsid w:val="009705DD"/>
    <w:rsid w:val="00971494"/>
    <w:rsid w:val="0098050E"/>
    <w:rsid w:val="00994DAB"/>
    <w:rsid w:val="009A3332"/>
    <w:rsid w:val="009C1E2E"/>
    <w:rsid w:val="009D0DDE"/>
    <w:rsid w:val="009D5D6B"/>
    <w:rsid w:val="009F10F9"/>
    <w:rsid w:val="009F3967"/>
    <w:rsid w:val="009F439F"/>
    <w:rsid w:val="009F50E6"/>
    <w:rsid w:val="00A021A5"/>
    <w:rsid w:val="00A13B6F"/>
    <w:rsid w:val="00A152FA"/>
    <w:rsid w:val="00A31B00"/>
    <w:rsid w:val="00A4052E"/>
    <w:rsid w:val="00A44D39"/>
    <w:rsid w:val="00A5563F"/>
    <w:rsid w:val="00A66CE3"/>
    <w:rsid w:val="00A67BBF"/>
    <w:rsid w:val="00A718FB"/>
    <w:rsid w:val="00A814B1"/>
    <w:rsid w:val="00A828FE"/>
    <w:rsid w:val="00AA0AD9"/>
    <w:rsid w:val="00AA179C"/>
    <w:rsid w:val="00AB0C28"/>
    <w:rsid w:val="00AC081C"/>
    <w:rsid w:val="00AC149B"/>
    <w:rsid w:val="00AC63AF"/>
    <w:rsid w:val="00AD2C51"/>
    <w:rsid w:val="00AD56C2"/>
    <w:rsid w:val="00AE1677"/>
    <w:rsid w:val="00AF799F"/>
    <w:rsid w:val="00B11F6B"/>
    <w:rsid w:val="00B15EE4"/>
    <w:rsid w:val="00B20621"/>
    <w:rsid w:val="00B47843"/>
    <w:rsid w:val="00B52FB4"/>
    <w:rsid w:val="00B67682"/>
    <w:rsid w:val="00B72C60"/>
    <w:rsid w:val="00B80DD3"/>
    <w:rsid w:val="00B836DE"/>
    <w:rsid w:val="00B92046"/>
    <w:rsid w:val="00B928A8"/>
    <w:rsid w:val="00BA2D84"/>
    <w:rsid w:val="00BB135A"/>
    <w:rsid w:val="00BC22F3"/>
    <w:rsid w:val="00BC4C73"/>
    <w:rsid w:val="00BD12C1"/>
    <w:rsid w:val="00BE6A29"/>
    <w:rsid w:val="00BF055D"/>
    <w:rsid w:val="00BF725D"/>
    <w:rsid w:val="00BF7351"/>
    <w:rsid w:val="00C003E8"/>
    <w:rsid w:val="00C024FB"/>
    <w:rsid w:val="00C40E92"/>
    <w:rsid w:val="00C54546"/>
    <w:rsid w:val="00C73CBF"/>
    <w:rsid w:val="00C81AFE"/>
    <w:rsid w:val="00C83D5C"/>
    <w:rsid w:val="00C8481D"/>
    <w:rsid w:val="00C9430E"/>
    <w:rsid w:val="00CB0959"/>
    <w:rsid w:val="00CB2C6E"/>
    <w:rsid w:val="00CB662A"/>
    <w:rsid w:val="00CB7951"/>
    <w:rsid w:val="00CE1D7C"/>
    <w:rsid w:val="00CE20D0"/>
    <w:rsid w:val="00CF1B03"/>
    <w:rsid w:val="00CF558B"/>
    <w:rsid w:val="00CF64C8"/>
    <w:rsid w:val="00CF7A51"/>
    <w:rsid w:val="00D057CB"/>
    <w:rsid w:val="00D3280B"/>
    <w:rsid w:val="00D33A9A"/>
    <w:rsid w:val="00D33B3A"/>
    <w:rsid w:val="00D3662E"/>
    <w:rsid w:val="00D368BC"/>
    <w:rsid w:val="00D62A35"/>
    <w:rsid w:val="00D65626"/>
    <w:rsid w:val="00D65F5B"/>
    <w:rsid w:val="00D70860"/>
    <w:rsid w:val="00D73C56"/>
    <w:rsid w:val="00D768D8"/>
    <w:rsid w:val="00D77E1E"/>
    <w:rsid w:val="00D814F5"/>
    <w:rsid w:val="00D9223F"/>
    <w:rsid w:val="00D97E2C"/>
    <w:rsid w:val="00DA3AC3"/>
    <w:rsid w:val="00DC4D91"/>
    <w:rsid w:val="00DD0D5D"/>
    <w:rsid w:val="00DD6538"/>
    <w:rsid w:val="00DE20A5"/>
    <w:rsid w:val="00DE4590"/>
    <w:rsid w:val="00E038E0"/>
    <w:rsid w:val="00E03E23"/>
    <w:rsid w:val="00E20A3F"/>
    <w:rsid w:val="00E2289F"/>
    <w:rsid w:val="00E31B09"/>
    <w:rsid w:val="00E3429C"/>
    <w:rsid w:val="00E432FA"/>
    <w:rsid w:val="00E4742F"/>
    <w:rsid w:val="00E477AD"/>
    <w:rsid w:val="00E5512F"/>
    <w:rsid w:val="00E61F6B"/>
    <w:rsid w:val="00E635CF"/>
    <w:rsid w:val="00E63E04"/>
    <w:rsid w:val="00E70497"/>
    <w:rsid w:val="00E82F84"/>
    <w:rsid w:val="00E84972"/>
    <w:rsid w:val="00E8725F"/>
    <w:rsid w:val="00E97646"/>
    <w:rsid w:val="00EA23F2"/>
    <w:rsid w:val="00EA70CF"/>
    <w:rsid w:val="00EB1BD5"/>
    <w:rsid w:val="00EB3A1F"/>
    <w:rsid w:val="00EC0EFD"/>
    <w:rsid w:val="00EC4918"/>
    <w:rsid w:val="00EC5396"/>
    <w:rsid w:val="00ED2062"/>
    <w:rsid w:val="00ED293E"/>
    <w:rsid w:val="00ED6FB2"/>
    <w:rsid w:val="00EF2F12"/>
    <w:rsid w:val="00EF7A0E"/>
    <w:rsid w:val="00F0235F"/>
    <w:rsid w:val="00F03383"/>
    <w:rsid w:val="00F10871"/>
    <w:rsid w:val="00F2718B"/>
    <w:rsid w:val="00F46FAA"/>
    <w:rsid w:val="00F5036B"/>
    <w:rsid w:val="00F56BF2"/>
    <w:rsid w:val="00F5769A"/>
    <w:rsid w:val="00F63B30"/>
    <w:rsid w:val="00F71B09"/>
    <w:rsid w:val="00F7365B"/>
    <w:rsid w:val="00F75922"/>
    <w:rsid w:val="00F75F76"/>
    <w:rsid w:val="00F92583"/>
    <w:rsid w:val="00FB7EE1"/>
    <w:rsid w:val="00FB7F48"/>
    <w:rsid w:val="00FD1858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50E"/>
    <w:rPr>
      <w:color w:val="E2D700" w:themeColor="hyperlink"/>
      <w:u w:val="single"/>
    </w:rPr>
  </w:style>
  <w:style w:type="character" w:customStyle="1" w:styleId="apple-converted-space">
    <w:name w:val="apple-converted-space"/>
    <w:basedOn w:val="DefaultParagraphFont"/>
    <w:rsid w:val="0085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50E"/>
    <w:rPr>
      <w:color w:val="E2D700" w:themeColor="hyperlink"/>
      <w:u w:val="single"/>
    </w:rPr>
  </w:style>
  <w:style w:type="character" w:customStyle="1" w:styleId="apple-converted-space">
    <w:name w:val="apple-converted-space"/>
    <w:basedOn w:val="DefaultParagraphFont"/>
    <w:rsid w:val="0085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DAF8742254926BDA3898C30A4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51C4-C126-477C-86E1-6AD5D7AFEFC6}"/>
      </w:docPartPr>
      <w:docPartBody>
        <w:p w:rsidR="00813742" w:rsidRDefault="00674526" w:rsidP="00674526">
          <w:pPr>
            <w:pStyle w:val="A46DAF8742254926BDA3898C30A48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790"/>
    <w:rsid w:val="00036F99"/>
    <w:rsid w:val="00040441"/>
    <w:rsid w:val="0009358C"/>
    <w:rsid w:val="000E0F31"/>
    <w:rsid w:val="001475BE"/>
    <w:rsid w:val="00156ED7"/>
    <w:rsid w:val="00162307"/>
    <w:rsid w:val="00235216"/>
    <w:rsid w:val="00290019"/>
    <w:rsid w:val="002E6BF5"/>
    <w:rsid w:val="002F1790"/>
    <w:rsid w:val="00337F8D"/>
    <w:rsid w:val="003420C5"/>
    <w:rsid w:val="003D219D"/>
    <w:rsid w:val="0043049D"/>
    <w:rsid w:val="004573CD"/>
    <w:rsid w:val="004A2B53"/>
    <w:rsid w:val="004B0322"/>
    <w:rsid w:val="004F21B6"/>
    <w:rsid w:val="0053087C"/>
    <w:rsid w:val="00540889"/>
    <w:rsid w:val="00590A59"/>
    <w:rsid w:val="005A358A"/>
    <w:rsid w:val="005E1DE0"/>
    <w:rsid w:val="005E2690"/>
    <w:rsid w:val="005E4F6B"/>
    <w:rsid w:val="00674526"/>
    <w:rsid w:val="006952DD"/>
    <w:rsid w:val="006E387D"/>
    <w:rsid w:val="00711847"/>
    <w:rsid w:val="00793766"/>
    <w:rsid w:val="008127F8"/>
    <w:rsid w:val="00813742"/>
    <w:rsid w:val="008527DC"/>
    <w:rsid w:val="008638C7"/>
    <w:rsid w:val="0093108E"/>
    <w:rsid w:val="009F3D07"/>
    <w:rsid w:val="00A05878"/>
    <w:rsid w:val="00A72FCE"/>
    <w:rsid w:val="00BB1E0E"/>
    <w:rsid w:val="00BF7B6B"/>
    <w:rsid w:val="00C06D63"/>
    <w:rsid w:val="00C15DBF"/>
    <w:rsid w:val="00D905A0"/>
    <w:rsid w:val="00DB33DF"/>
    <w:rsid w:val="00DC0693"/>
    <w:rsid w:val="00DD580B"/>
    <w:rsid w:val="00EA78CB"/>
    <w:rsid w:val="00EF41DC"/>
    <w:rsid w:val="00EF6C9F"/>
    <w:rsid w:val="00F36772"/>
    <w:rsid w:val="00F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E61A329DC44A884741ECF3F69A8B1">
    <w:name w:val="D45E61A329DC44A884741ECF3F69A8B1"/>
    <w:rsid w:val="002F1790"/>
  </w:style>
  <w:style w:type="paragraph" w:customStyle="1" w:styleId="1AB7525A44A6410E82F313C991F140B3">
    <w:name w:val="1AB7525A44A6410E82F313C991F140B3"/>
    <w:rsid w:val="002F1790"/>
  </w:style>
  <w:style w:type="paragraph" w:customStyle="1" w:styleId="DF01BF00F181456782A1F293B6B9EB4A">
    <w:name w:val="DF01BF00F181456782A1F293B6B9EB4A"/>
    <w:rsid w:val="002F1790"/>
  </w:style>
  <w:style w:type="paragraph" w:customStyle="1" w:styleId="43E7656476714700BE48B74C2378F1D4">
    <w:name w:val="43E7656476714700BE48B74C2378F1D4"/>
    <w:rsid w:val="002F1790"/>
  </w:style>
  <w:style w:type="paragraph" w:customStyle="1" w:styleId="128C882793B544B2AA97FEC0D765E34F">
    <w:name w:val="128C882793B544B2AA97FEC0D765E34F"/>
    <w:rsid w:val="002F1790"/>
  </w:style>
  <w:style w:type="paragraph" w:customStyle="1" w:styleId="E166756DA44C4BBFBB976CF68CF99F88">
    <w:name w:val="E166756DA44C4BBFBB976CF68CF99F88"/>
    <w:rsid w:val="002F1790"/>
  </w:style>
  <w:style w:type="paragraph" w:customStyle="1" w:styleId="31694BE1BDDF4431BF5D3DDAF4DDC389">
    <w:name w:val="31694BE1BDDF4431BF5D3DDAF4DDC389"/>
    <w:rsid w:val="002F1790"/>
  </w:style>
  <w:style w:type="paragraph" w:customStyle="1" w:styleId="71DC04B436164B62B40CD5B113155470">
    <w:name w:val="71DC04B436164B62B40CD5B113155470"/>
    <w:rsid w:val="002F1790"/>
  </w:style>
  <w:style w:type="paragraph" w:customStyle="1" w:styleId="E7EA1A1D0034497FA134C57804F376B6">
    <w:name w:val="E7EA1A1D0034497FA134C57804F376B6"/>
    <w:rsid w:val="002F1790"/>
  </w:style>
  <w:style w:type="paragraph" w:customStyle="1" w:styleId="09CCB7ADE9FE4085BE90DF8D90550469">
    <w:name w:val="09CCB7ADE9FE4085BE90DF8D90550469"/>
    <w:rsid w:val="002F1790"/>
  </w:style>
  <w:style w:type="paragraph" w:customStyle="1" w:styleId="2956C72CF7D14ABCB53C07B60D822C5B">
    <w:name w:val="2956C72CF7D14ABCB53C07B60D822C5B"/>
    <w:rsid w:val="002F1790"/>
  </w:style>
  <w:style w:type="paragraph" w:customStyle="1" w:styleId="F9760C09843240FEA8EBA48A35183F6D">
    <w:name w:val="F9760C09843240FEA8EBA48A35183F6D"/>
    <w:rsid w:val="00674526"/>
  </w:style>
  <w:style w:type="paragraph" w:customStyle="1" w:styleId="FA7B0C45ABDD4D8AB58A0B0E1C70E73D">
    <w:name w:val="FA7B0C45ABDD4D8AB58A0B0E1C70E73D"/>
    <w:rsid w:val="00674526"/>
  </w:style>
  <w:style w:type="paragraph" w:customStyle="1" w:styleId="A46DAF8742254926BDA3898C30A48660">
    <w:name w:val="A46DAF8742254926BDA3898C30A48660"/>
    <w:rsid w:val="00674526"/>
  </w:style>
  <w:style w:type="paragraph" w:customStyle="1" w:styleId="D1EFACF306B5A24799989015981BDD40">
    <w:name w:val="D1EFACF306B5A24799989015981BDD40"/>
    <w:rsid w:val="003420C5"/>
    <w:pPr>
      <w:spacing w:after="0" w:line="240" w:lineRule="auto"/>
    </w:pPr>
    <w:rPr>
      <w:sz w:val="24"/>
      <w:szCs w:val="24"/>
      <w:lang w:eastAsia="ja-JP"/>
    </w:rPr>
  </w:style>
  <w:style w:type="paragraph" w:customStyle="1" w:styleId="2E6028F5B123BD44A7DB6FBA913DDEFF">
    <w:name w:val="2E6028F5B123BD44A7DB6FBA913DDEFF"/>
    <w:rsid w:val="003420C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12B4CB07F5B41B0684E2598657F40" ma:contentTypeVersion="2" ma:contentTypeDescription="Create a new document." ma:contentTypeScope="" ma:versionID="0fad796def93f4c21650c09aa020e927">
  <xsd:schema xmlns:xsd="http://www.w3.org/2001/XMLSchema" xmlns:xs="http://www.w3.org/2001/XMLSchema" xmlns:p="http://schemas.microsoft.com/office/2006/metadata/properties" xmlns:ns2="6642e1db-6d41-44eb-8e19-8f0e30b2c12d" targetNamespace="http://schemas.microsoft.com/office/2006/metadata/properties" ma:root="true" ma:fieldsID="c57038c39e38d36994db1d4d1ae0625c" ns2:_="">
    <xsd:import namespace="6642e1db-6d41-44eb-8e19-8f0e30b2c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e1db-6d41-44eb-8e19-8f0e30b2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12898-1CE8-4933-B790-0F90D033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B77C6-E4AF-47DB-B988-30432CF3F95C}"/>
</file>

<file path=customXml/itemProps3.xml><?xml version="1.0" encoding="utf-8"?>
<ds:datastoreItem xmlns:ds="http://schemas.openxmlformats.org/officeDocument/2006/customXml" ds:itemID="{38ACA605-A7BD-4FA4-ABF9-AD79359AAE9B}"/>
</file>

<file path=customXml/itemProps4.xml><?xml version="1.0" encoding="utf-8"?>
<ds:datastoreItem xmlns:ds="http://schemas.openxmlformats.org/officeDocument/2006/customXml" ds:itemID="{1D65B138-F397-488C-8EF6-414C06A0B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Objectives (SAO) Template</vt:lpstr>
    </vt:vector>
  </TitlesOfParts>
  <Company>Microsoft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Objectives (SAO) Template</dc:title>
  <dc:creator>Jeri Thompson</dc:creator>
  <cp:lastModifiedBy>admin</cp:lastModifiedBy>
  <cp:revision>20</cp:revision>
  <dcterms:created xsi:type="dcterms:W3CDTF">2017-01-13T15:53:00Z</dcterms:created>
  <dcterms:modified xsi:type="dcterms:W3CDTF">2017-04-17T19:15:00Z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0x010100A1112B4CB07F5B41B0684E2598657F40</vt:lpwstr>
  </property>
</Properties>
</file>