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37" w:rsidRPr="001B7111" w:rsidRDefault="003C7A37" w:rsidP="003C7A37">
      <w:pPr>
        <w:pStyle w:val="IntenseQuote"/>
        <w:rPr>
          <w:sz w:val="72"/>
          <w:szCs w:val="72"/>
        </w:rPr>
      </w:pPr>
      <w:r w:rsidRPr="001B7111">
        <w:rPr>
          <w:sz w:val="72"/>
          <w:szCs w:val="72"/>
        </w:rPr>
        <w:t>S</w:t>
      </w:r>
      <w:r w:rsidR="00CE0C50">
        <w:rPr>
          <w:sz w:val="72"/>
          <w:szCs w:val="72"/>
        </w:rPr>
        <w:t>A</w:t>
      </w:r>
      <w:r w:rsidRPr="001B7111">
        <w:rPr>
          <w:sz w:val="72"/>
          <w:szCs w:val="72"/>
        </w:rPr>
        <w:t>O Planning Pages</w:t>
      </w:r>
    </w:p>
    <w:tbl>
      <w:tblPr>
        <w:tblStyle w:val="TableGrid"/>
        <w:tblW w:w="3901" w:type="pct"/>
        <w:tblInd w:w="648" w:type="dxa"/>
        <w:tblLook w:val="04A0" w:firstRow="1" w:lastRow="0" w:firstColumn="1" w:lastColumn="0" w:noHBand="0" w:noVBand="1"/>
      </w:tblPr>
      <w:tblGrid>
        <w:gridCol w:w="2269"/>
        <w:gridCol w:w="5202"/>
      </w:tblGrid>
      <w:tr w:rsidR="00CE0C50" w:rsidRPr="002F3530" w:rsidTr="00673D14">
        <w:tc>
          <w:tcPr>
            <w:tcW w:w="5000" w:type="pct"/>
            <w:gridSpan w:val="2"/>
            <w:shd w:val="clear" w:color="auto" w:fill="BFBFBF" w:themeFill="background1" w:themeFillShade="BF"/>
          </w:tcPr>
          <w:p w:rsidR="00CE0C50" w:rsidRPr="002F3530" w:rsidRDefault="00CE0C50" w:rsidP="00DA13FC">
            <w:pPr>
              <w:tabs>
                <w:tab w:val="left" w:pos="4019"/>
              </w:tabs>
              <w:spacing w:before="60" w:after="60"/>
              <w:rPr>
                <w:rFonts w:ascii="Times New Roman" w:hAnsi="Times New Roman" w:cs="Times New Roman"/>
                <w:b/>
                <w:sz w:val="24"/>
                <w:szCs w:val="24"/>
              </w:rPr>
            </w:pPr>
            <w:r>
              <w:rPr>
                <w:rFonts w:ascii="Times New Roman" w:hAnsi="Times New Roman" w:cs="Times New Roman"/>
                <w:b/>
                <w:sz w:val="24"/>
                <w:szCs w:val="24"/>
              </w:rPr>
              <w:t>Course/Grade Level Information</w:t>
            </w:r>
            <w:r>
              <w:rPr>
                <w:rFonts w:ascii="Times New Roman" w:hAnsi="Times New Roman" w:cs="Times New Roman"/>
                <w:b/>
                <w:sz w:val="24"/>
                <w:szCs w:val="24"/>
              </w:rPr>
              <w:tab/>
            </w:r>
          </w:p>
        </w:tc>
      </w:tr>
      <w:tr w:rsidR="00CE0C50" w:rsidRPr="002F3530" w:rsidTr="00673D14">
        <w:tc>
          <w:tcPr>
            <w:tcW w:w="1144" w:type="pct"/>
          </w:tcPr>
          <w:p w:rsidR="00CE0C50" w:rsidRPr="002F3530" w:rsidRDefault="00CE0C50" w:rsidP="00DA13FC">
            <w:pPr>
              <w:spacing w:before="60" w:after="60"/>
              <w:rPr>
                <w:rFonts w:ascii="Times New Roman" w:hAnsi="Times New Roman" w:cs="Times New Roman"/>
                <w:sz w:val="24"/>
                <w:szCs w:val="24"/>
              </w:rPr>
            </w:pPr>
            <w:r w:rsidRPr="002F3530">
              <w:rPr>
                <w:rFonts w:ascii="Times New Roman" w:hAnsi="Times New Roman" w:cs="Times New Roman"/>
                <w:sz w:val="24"/>
                <w:szCs w:val="24"/>
              </w:rPr>
              <w:t>Course Name</w:t>
            </w:r>
          </w:p>
        </w:tc>
        <w:tc>
          <w:tcPr>
            <w:tcW w:w="3856" w:type="pct"/>
          </w:tcPr>
          <w:p w:rsidR="00CE0C50" w:rsidRPr="00360536" w:rsidRDefault="00673D14" w:rsidP="00673D14">
            <w:pPr>
              <w:spacing w:before="60" w:after="60"/>
              <w:rPr>
                <w:rFonts w:ascii="Times New Roman" w:hAnsi="Times New Roman" w:cs="Times New Roman"/>
                <w:color w:val="365F91" w:themeColor="accent1" w:themeShade="BF"/>
              </w:rPr>
            </w:pPr>
            <w:r w:rsidRPr="00360536">
              <w:rPr>
                <w:rFonts w:ascii="Times New Roman" w:hAnsi="Times New Roman" w:cs="Times New Roman"/>
                <w:color w:val="365F91" w:themeColor="accent1" w:themeShade="BF"/>
              </w:rPr>
              <w:t>Reading Block</w:t>
            </w:r>
          </w:p>
        </w:tc>
      </w:tr>
      <w:tr w:rsidR="00CE0C50" w:rsidRPr="002F3530" w:rsidTr="00673D14">
        <w:tc>
          <w:tcPr>
            <w:tcW w:w="1144" w:type="pct"/>
          </w:tcPr>
          <w:p w:rsidR="00CE0C50" w:rsidRPr="002F3530" w:rsidRDefault="00CE0C50" w:rsidP="00DA13FC">
            <w:pPr>
              <w:spacing w:before="60" w:after="60"/>
              <w:ind w:right="933"/>
              <w:rPr>
                <w:rFonts w:ascii="Times New Roman" w:hAnsi="Times New Roman" w:cs="Times New Roman"/>
                <w:sz w:val="24"/>
                <w:szCs w:val="24"/>
              </w:rPr>
            </w:pPr>
            <w:r w:rsidRPr="002F3530">
              <w:rPr>
                <w:rFonts w:ascii="Times New Roman" w:hAnsi="Times New Roman" w:cs="Times New Roman"/>
                <w:sz w:val="24"/>
                <w:szCs w:val="24"/>
              </w:rPr>
              <w:t>Brief Course Description</w:t>
            </w:r>
          </w:p>
        </w:tc>
        <w:tc>
          <w:tcPr>
            <w:tcW w:w="3856" w:type="pct"/>
          </w:tcPr>
          <w:p w:rsidR="00CE0C50" w:rsidRPr="00360536" w:rsidRDefault="00673D14" w:rsidP="00673D14">
            <w:pPr>
              <w:spacing w:before="60" w:after="60"/>
              <w:rPr>
                <w:rFonts w:ascii="Times New Roman" w:hAnsi="Times New Roman" w:cs="Times New Roman"/>
                <w:color w:val="365F91" w:themeColor="accent1" w:themeShade="BF"/>
              </w:rPr>
            </w:pPr>
            <w:r w:rsidRPr="00360536">
              <w:rPr>
                <w:rFonts w:ascii="Times New Roman" w:hAnsi="Times New Roman" w:cs="Times New Roman"/>
                <w:color w:val="365F91" w:themeColor="accent1" w:themeShade="BF"/>
              </w:rPr>
              <w:t>The hour and a half reading block in first grade is used to teach students the foundational skills of reading including decoding skills, fluency, and accuracy. The purpose of these skills is so that students are able to demonstrate comprehension of grade-level appropriate texts.</w:t>
            </w:r>
          </w:p>
        </w:tc>
      </w:tr>
      <w:tr w:rsidR="00CE0C50" w:rsidRPr="002F3530" w:rsidTr="00673D14">
        <w:tc>
          <w:tcPr>
            <w:tcW w:w="1144" w:type="pct"/>
          </w:tcPr>
          <w:p w:rsidR="00CE0C50" w:rsidRPr="002F3530" w:rsidRDefault="00CE0C50" w:rsidP="00DA13FC">
            <w:pPr>
              <w:spacing w:before="60" w:after="60"/>
              <w:rPr>
                <w:rFonts w:ascii="Times New Roman" w:hAnsi="Times New Roman" w:cs="Times New Roman"/>
                <w:sz w:val="24"/>
                <w:szCs w:val="24"/>
              </w:rPr>
            </w:pPr>
            <w:r w:rsidRPr="002F3530">
              <w:rPr>
                <w:rFonts w:ascii="Times New Roman" w:hAnsi="Times New Roman" w:cs="Times New Roman"/>
                <w:sz w:val="24"/>
                <w:szCs w:val="24"/>
              </w:rPr>
              <w:t>Grade Level(s)</w:t>
            </w:r>
          </w:p>
        </w:tc>
        <w:tc>
          <w:tcPr>
            <w:tcW w:w="3856" w:type="pct"/>
          </w:tcPr>
          <w:p w:rsidR="00CE0C50" w:rsidRPr="00360536" w:rsidRDefault="00AA4FB2" w:rsidP="00673D14">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Grade</w:t>
            </w:r>
            <w:r w:rsidR="00CE0C50" w:rsidRPr="00360536">
              <w:rPr>
                <w:rFonts w:ascii="Times New Roman" w:hAnsi="Times New Roman" w:cs="Times New Roman"/>
                <w:color w:val="365F91" w:themeColor="accent1" w:themeShade="BF"/>
              </w:rPr>
              <w:t xml:space="preserve"> </w:t>
            </w:r>
            <w:r w:rsidR="00673D14" w:rsidRPr="00360536">
              <w:rPr>
                <w:rFonts w:ascii="Times New Roman" w:hAnsi="Times New Roman" w:cs="Times New Roman"/>
                <w:color w:val="365F91" w:themeColor="accent1" w:themeShade="BF"/>
              </w:rPr>
              <w:t>1</w:t>
            </w:r>
          </w:p>
        </w:tc>
      </w:tr>
      <w:tr w:rsidR="00CE0C50" w:rsidRPr="002F3530" w:rsidTr="00673D14">
        <w:tc>
          <w:tcPr>
            <w:tcW w:w="1144" w:type="pct"/>
          </w:tcPr>
          <w:p w:rsidR="00CE0C50" w:rsidRPr="002F3530" w:rsidRDefault="00CE0C50" w:rsidP="00DA13FC">
            <w:pPr>
              <w:spacing w:before="60" w:after="60"/>
              <w:rPr>
                <w:rFonts w:ascii="Times New Roman" w:hAnsi="Times New Roman" w:cs="Times New Roman"/>
                <w:sz w:val="24"/>
                <w:szCs w:val="24"/>
              </w:rPr>
            </w:pPr>
            <w:r>
              <w:rPr>
                <w:rFonts w:ascii="Times New Roman" w:hAnsi="Times New Roman" w:cs="Times New Roman"/>
                <w:sz w:val="24"/>
                <w:szCs w:val="24"/>
              </w:rPr>
              <w:t>Course Length</w:t>
            </w:r>
          </w:p>
        </w:tc>
        <w:tc>
          <w:tcPr>
            <w:tcW w:w="3856" w:type="pct"/>
          </w:tcPr>
          <w:p w:rsidR="00CE0C50" w:rsidRPr="00360536" w:rsidRDefault="00CE0C50" w:rsidP="00DA13FC">
            <w:pPr>
              <w:spacing w:before="60" w:after="60"/>
              <w:rPr>
                <w:rFonts w:ascii="Times New Roman" w:hAnsi="Times New Roman" w:cs="Times New Roman"/>
                <w:color w:val="365F91" w:themeColor="accent1" w:themeShade="BF"/>
              </w:rPr>
            </w:pPr>
            <w:r w:rsidRPr="00360536">
              <w:rPr>
                <w:rFonts w:ascii="Times New Roman" w:hAnsi="Times New Roman" w:cs="Times New Roman"/>
                <w:color w:val="365F91" w:themeColor="accent1" w:themeShade="BF"/>
              </w:rPr>
              <w:t>Year-long</w:t>
            </w:r>
          </w:p>
        </w:tc>
      </w:tr>
    </w:tbl>
    <w:p w:rsidR="00673D14" w:rsidRDefault="00673D14" w:rsidP="003C7A37"/>
    <w:tbl>
      <w:tblPr>
        <w:tblStyle w:val="TableGrid"/>
        <w:tblW w:w="0" w:type="auto"/>
        <w:tblInd w:w="648" w:type="dxa"/>
        <w:tblLook w:val="04A0" w:firstRow="1" w:lastRow="0" w:firstColumn="1" w:lastColumn="0" w:noHBand="0" w:noVBand="1"/>
      </w:tblPr>
      <w:tblGrid>
        <w:gridCol w:w="2250"/>
        <w:gridCol w:w="5220"/>
      </w:tblGrid>
      <w:tr w:rsidR="00673D14" w:rsidRPr="003C0287" w:rsidTr="00E84EA3">
        <w:tc>
          <w:tcPr>
            <w:tcW w:w="7470" w:type="dxa"/>
            <w:gridSpan w:val="2"/>
            <w:shd w:val="clear" w:color="auto" w:fill="BFBFBF" w:themeFill="background1" w:themeFillShade="BF"/>
          </w:tcPr>
          <w:p w:rsidR="00673D14" w:rsidRPr="00673D14" w:rsidRDefault="00673D14" w:rsidP="00E84EA3">
            <w:pPr>
              <w:spacing w:before="60" w:after="60"/>
              <w:rPr>
                <w:rFonts w:ascii="Times New Roman" w:hAnsi="Times New Roman" w:cs="Times New Roman"/>
                <w:b/>
                <w:sz w:val="24"/>
                <w:szCs w:val="24"/>
              </w:rPr>
            </w:pPr>
            <w:r w:rsidRPr="00673D14">
              <w:rPr>
                <w:rFonts w:ascii="Times New Roman" w:hAnsi="Times New Roman" w:cs="Times New Roman"/>
                <w:b/>
                <w:sz w:val="24"/>
                <w:szCs w:val="24"/>
              </w:rPr>
              <w:t>Teacher Information</w:t>
            </w:r>
          </w:p>
        </w:tc>
      </w:tr>
      <w:tr w:rsidR="00673D14" w:rsidRPr="00A66CE3" w:rsidTr="00673D14">
        <w:tc>
          <w:tcPr>
            <w:tcW w:w="2250" w:type="dxa"/>
            <w:vAlign w:val="center"/>
          </w:tcPr>
          <w:p w:rsidR="00673D14" w:rsidRPr="00673D14" w:rsidRDefault="00673D14" w:rsidP="00E84EA3">
            <w:pPr>
              <w:spacing w:before="60" w:after="60"/>
              <w:rPr>
                <w:rFonts w:ascii="Times New Roman" w:hAnsi="Times New Roman" w:cs="Times New Roman"/>
                <w:sz w:val="24"/>
                <w:szCs w:val="24"/>
              </w:rPr>
            </w:pPr>
            <w:r w:rsidRPr="00673D14">
              <w:rPr>
                <w:rFonts w:ascii="Times New Roman" w:hAnsi="Times New Roman" w:cs="Times New Roman"/>
                <w:sz w:val="24"/>
                <w:szCs w:val="24"/>
              </w:rPr>
              <w:t>Teacher Name</w:t>
            </w:r>
          </w:p>
        </w:tc>
        <w:tc>
          <w:tcPr>
            <w:tcW w:w="5220" w:type="dxa"/>
            <w:vAlign w:val="center"/>
          </w:tcPr>
          <w:p w:rsidR="00673D14" w:rsidRPr="00360536" w:rsidRDefault="00673D14" w:rsidP="00E84EA3">
            <w:pPr>
              <w:spacing w:before="60" w:after="60"/>
              <w:rPr>
                <w:rFonts w:ascii="Times New Roman" w:hAnsi="Times New Roman" w:cs="Times New Roman"/>
                <w:color w:val="365F91" w:themeColor="accent1" w:themeShade="BF"/>
              </w:rPr>
            </w:pPr>
            <w:r w:rsidRPr="00360536">
              <w:rPr>
                <w:rFonts w:ascii="Times New Roman" w:hAnsi="Times New Roman" w:cs="Times New Roman"/>
                <w:color w:val="365F91" w:themeColor="accent1" w:themeShade="BF"/>
              </w:rPr>
              <w:t>Sarah Jackson</w:t>
            </w:r>
          </w:p>
        </w:tc>
      </w:tr>
      <w:tr w:rsidR="00673D14" w:rsidRPr="003B3E1B" w:rsidTr="00673D14">
        <w:tc>
          <w:tcPr>
            <w:tcW w:w="2250" w:type="dxa"/>
            <w:vAlign w:val="center"/>
          </w:tcPr>
          <w:p w:rsidR="00673D14" w:rsidRPr="00673D14" w:rsidRDefault="00673D14" w:rsidP="00E84EA3">
            <w:pPr>
              <w:spacing w:before="60" w:after="60"/>
              <w:rPr>
                <w:rFonts w:ascii="Times New Roman" w:hAnsi="Times New Roman" w:cs="Times New Roman"/>
                <w:sz w:val="24"/>
                <w:szCs w:val="24"/>
              </w:rPr>
            </w:pPr>
            <w:r w:rsidRPr="00673D14">
              <w:rPr>
                <w:rFonts w:ascii="Times New Roman" w:hAnsi="Times New Roman" w:cs="Times New Roman"/>
                <w:sz w:val="24"/>
                <w:szCs w:val="24"/>
              </w:rPr>
              <w:t>School Name</w:t>
            </w:r>
          </w:p>
        </w:tc>
        <w:tc>
          <w:tcPr>
            <w:tcW w:w="5220" w:type="dxa"/>
            <w:vAlign w:val="center"/>
          </w:tcPr>
          <w:p w:rsidR="00673D14" w:rsidRPr="00360536" w:rsidRDefault="00BF340C" w:rsidP="00E84EA3">
            <w:pPr>
              <w:spacing w:before="60" w:after="60"/>
              <w:rPr>
                <w:rFonts w:ascii="Times New Roman" w:eastAsiaTheme="majorEastAsia" w:hAnsi="Times New Roman" w:cs="Times New Roman"/>
                <w:bCs/>
                <w:color w:val="365F91" w:themeColor="accent1" w:themeShade="BF"/>
                <w:lang w:bidi="en-US"/>
              </w:rPr>
            </w:pPr>
            <w:r>
              <w:rPr>
                <w:rFonts w:ascii="Times New Roman" w:eastAsiaTheme="majorEastAsia" w:hAnsi="Times New Roman" w:cs="Times New Roman"/>
                <w:bCs/>
                <w:color w:val="365F91" w:themeColor="accent1" w:themeShade="BF"/>
                <w:lang w:bidi="en-US"/>
              </w:rPr>
              <w:t>Your</w:t>
            </w:r>
            <w:r w:rsidR="00673D14" w:rsidRPr="00360536">
              <w:rPr>
                <w:rFonts w:ascii="Times New Roman" w:eastAsiaTheme="majorEastAsia" w:hAnsi="Times New Roman" w:cs="Times New Roman"/>
                <w:bCs/>
                <w:color w:val="365F91" w:themeColor="accent1" w:themeShade="BF"/>
                <w:lang w:bidi="en-US"/>
              </w:rPr>
              <w:t xml:space="preserve"> Elementary School</w:t>
            </w:r>
          </w:p>
        </w:tc>
      </w:tr>
      <w:tr w:rsidR="00673D14" w:rsidRPr="00A66CE3" w:rsidTr="00673D14">
        <w:tc>
          <w:tcPr>
            <w:tcW w:w="2250" w:type="dxa"/>
            <w:vAlign w:val="center"/>
          </w:tcPr>
          <w:p w:rsidR="00673D14" w:rsidRPr="00673D14" w:rsidRDefault="00673D14" w:rsidP="00E84EA3">
            <w:pPr>
              <w:spacing w:before="60" w:after="60"/>
              <w:rPr>
                <w:rFonts w:ascii="Times New Roman" w:hAnsi="Times New Roman" w:cs="Times New Roman"/>
                <w:sz w:val="24"/>
                <w:szCs w:val="24"/>
              </w:rPr>
            </w:pPr>
            <w:r w:rsidRPr="00673D14">
              <w:rPr>
                <w:rFonts w:ascii="Times New Roman" w:hAnsi="Times New Roman" w:cs="Times New Roman"/>
                <w:sz w:val="24"/>
                <w:szCs w:val="24"/>
              </w:rPr>
              <w:t>District name</w:t>
            </w:r>
          </w:p>
        </w:tc>
        <w:tc>
          <w:tcPr>
            <w:tcW w:w="5220" w:type="dxa"/>
            <w:vAlign w:val="center"/>
          </w:tcPr>
          <w:p w:rsidR="00673D14" w:rsidRPr="00360536" w:rsidRDefault="00673D14" w:rsidP="00E84EA3">
            <w:pPr>
              <w:spacing w:before="60" w:after="60"/>
              <w:rPr>
                <w:rFonts w:ascii="Times New Roman" w:hAnsi="Times New Roman" w:cs="Times New Roman"/>
                <w:color w:val="365F91" w:themeColor="accent1" w:themeShade="BF"/>
              </w:rPr>
            </w:pPr>
            <w:r w:rsidRPr="00360536">
              <w:rPr>
                <w:rFonts w:ascii="Times New Roman" w:hAnsi="Times New Roman" w:cs="Times New Roman"/>
                <w:color w:val="365F91" w:themeColor="accent1" w:themeShade="BF"/>
              </w:rPr>
              <w:t>Polk County School District</w:t>
            </w:r>
          </w:p>
        </w:tc>
      </w:tr>
    </w:tbl>
    <w:p w:rsidR="003C7A37" w:rsidRDefault="003C7A37" w:rsidP="003C7A37">
      <w:r>
        <w:br w:type="page"/>
      </w:r>
    </w:p>
    <w:p w:rsidR="003C7A37" w:rsidRDefault="003C7A37" w:rsidP="003C7A37">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Directions for Establishing a Learning Goal: </w:t>
      </w:r>
      <w:r>
        <w:rPr>
          <w:rFonts w:ascii="Times New Roman" w:hAnsi="Times New Roman" w:cs="Times New Roman"/>
          <w:sz w:val="24"/>
          <w:szCs w:val="24"/>
        </w:rPr>
        <w:t>After completing the entire table, use the planning information and the SMART Review to write the description of the learning goal.</w:t>
      </w:r>
    </w:p>
    <w:p w:rsidR="003C7A37" w:rsidRDefault="003C7A37" w:rsidP="003C7A37">
      <w:pPr>
        <w:spacing w:after="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946"/>
        <w:gridCol w:w="6630"/>
      </w:tblGrid>
      <w:tr w:rsidR="003C7A37" w:rsidTr="0029784B">
        <w:trPr>
          <w:cantSplit/>
        </w:trPr>
        <w:tc>
          <w:tcPr>
            <w:tcW w:w="5000" w:type="pct"/>
            <w:gridSpan w:val="2"/>
            <w:shd w:val="clear" w:color="auto" w:fill="BFBFBF" w:themeFill="background1" w:themeFillShade="BF"/>
          </w:tcPr>
          <w:p w:rsidR="003C7A37" w:rsidRDefault="003C7A37" w:rsidP="0029784B">
            <w:pPr>
              <w:spacing w:before="60" w:after="60"/>
              <w:rPr>
                <w:rFonts w:ascii="Times New Roman" w:hAnsi="Times New Roman" w:cs="Times New Roman"/>
                <w:b/>
                <w:sz w:val="24"/>
                <w:szCs w:val="24"/>
              </w:rPr>
            </w:pPr>
            <w:r w:rsidRPr="002F3530">
              <w:rPr>
                <w:rFonts w:ascii="Times New Roman" w:hAnsi="Times New Roman" w:cs="Times New Roman"/>
                <w:b/>
                <w:sz w:val="24"/>
                <w:szCs w:val="24"/>
              </w:rPr>
              <w:t>Learning Goal</w:t>
            </w:r>
            <w:r>
              <w:rPr>
                <w:rFonts w:ascii="Times New Roman" w:hAnsi="Times New Roman" w:cs="Times New Roman"/>
                <w:b/>
                <w:sz w:val="24"/>
                <w:szCs w:val="24"/>
              </w:rPr>
              <w:t xml:space="preserve">: </w:t>
            </w:r>
            <w:r w:rsidRPr="00D31F11">
              <w:rPr>
                <w:rFonts w:ascii="Times New Roman" w:hAnsi="Times New Roman" w:cs="Times New Roman"/>
              </w:rPr>
              <w:t>A description of what students will be able to do at the end of the course</w:t>
            </w:r>
            <w:r>
              <w:rPr>
                <w:rFonts w:ascii="Times New Roman" w:hAnsi="Times New Roman" w:cs="Times New Roman"/>
              </w:rPr>
              <w:t xml:space="preserve"> or </w:t>
            </w:r>
            <w:r w:rsidRPr="00D31F11">
              <w:rPr>
                <w:rFonts w:ascii="Times New Roman" w:hAnsi="Times New Roman" w:cs="Times New Roman"/>
              </w:rPr>
              <w:t>grade based on course- or grade-level content standards and curriculum.</w:t>
            </w:r>
          </w:p>
        </w:tc>
      </w:tr>
      <w:tr w:rsidR="003C7A37" w:rsidTr="0029784B">
        <w:trPr>
          <w:cantSplit/>
        </w:trPr>
        <w:tc>
          <w:tcPr>
            <w:tcW w:w="5000" w:type="pct"/>
            <w:gridSpan w:val="2"/>
          </w:tcPr>
          <w:p w:rsidR="003C7A37" w:rsidRDefault="003C7A37" w:rsidP="0029784B">
            <w:pPr>
              <w:spacing w:before="60" w:after="60"/>
              <w:jc w:val="center"/>
              <w:rPr>
                <w:rFonts w:ascii="Times New Roman" w:hAnsi="Times New Roman" w:cs="Times New Roman"/>
                <w:sz w:val="24"/>
                <w:szCs w:val="24"/>
              </w:rPr>
            </w:pPr>
            <w:r>
              <w:rPr>
                <w:rFonts w:ascii="Times New Roman" w:hAnsi="Times New Roman" w:cs="Times New Roman"/>
                <w:b/>
                <w:sz w:val="24"/>
                <w:szCs w:val="24"/>
              </w:rPr>
              <w:t>Planning Information for Writing the Learning Goal:</w:t>
            </w:r>
          </w:p>
        </w:tc>
      </w:tr>
      <w:tr w:rsidR="003C7A37" w:rsidRPr="002F3530" w:rsidTr="0029784B">
        <w:trPr>
          <w:cantSplit/>
        </w:trPr>
        <w:tc>
          <w:tcPr>
            <w:tcW w:w="1538" w:type="pct"/>
          </w:tcPr>
          <w:p w:rsidR="003C7A37" w:rsidRPr="004A2FFA" w:rsidRDefault="006466F3" w:rsidP="006466F3">
            <w:pPr>
              <w:spacing w:before="60" w:after="60"/>
              <w:rPr>
                <w:rFonts w:ascii="Times New Roman" w:hAnsi="Times New Roman" w:cs="Times New Roman"/>
                <w:sz w:val="24"/>
                <w:szCs w:val="24"/>
              </w:rPr>
            </w:pPr>
            <w:r w:rsidRPr="0007372D">
              <w:rPr>
                <w:rFonts w:ascii="Times New Roman" w:hAnsi="Times New Roman" w:cs="Times New Roman"/>
                <w:sz w:val="24"/>
                <w:szCs w:val="24"/>
              </w:rPr>
              <w:t xml:space="preserve">Which big idea </w:t>
            </w:r>
            <w:r>
              <w:rPr>
                <w:rFonts w:ascii="Times New Roman" w:hAnsi="Times New Roman" w:cs="Times New Roman"/>
                <w:sz w:val="24"/>
                <w:szCs w:val="24"/>
              </w:rPr>
              <w:t xml:space="preserve">is supported </w:t>
            </w:r>
            <w:r w:rsidRPr="0007372D">
              <w:rPr>
                <w:rFonts w:ascii="Times New Roman" w:hAnsi="Times New Roman" w:cs="Times New Roman"/>
                <w:sz w:val="24"/>
                <w:szCs w:val="24"/>
              </w:rPr>
              <w:t>by the learning goal?</w:t>
            </w:r>
          </w:p>
        </w:tc>
        <w:tc>
          <w:tcPr>
            <w:tcW w:w="3462" w:type="pct"/>
          </w:tcPr>
          <w:p w:rsidR="003C7A37" w:rsidRPr="00071EBD" w:rsidRDefault="007E1200" w:rsidP="007E1200">
            <w:pPr>
              <w:spacing w:before="60" w:after="60"/>
              <w:rPr>
                <w:rFonts w:ascii="Times New Roman" w:hAnsi="Times New Roman" w:cs="Times New Roman"/>
              </w:rPr>
            </w:pPr>
            <w:r w:rsidRPr="00071EBD">
              <w:rPr>
                <w:rFonts w:ascii="Times New Roman" w:hAnsi="Times New Roman" w:cs="Times New Roman"/>
                <w:color w:val="365F91" w:themeColor="accent1" w:themeShade="BF"/>
              </w:rPr>
              <w:t xml:space="preserve">The essence of “reading” is comprehension which includes an active and intentional thinking through interactions between the text and the reader. </w:t>
            </w:r>
          </w:p>
        </w:tc>
      </w:tr>
      <w:tr w:rsidR="003C7A37" w:rsidRPr="002F3530" w:rsidTr="0029784B">
        <w:trPr>
          <w:cantSplit/>
        </w:trPr>
        <w:tc>
          <w:tcPr>
            <w:tcW w:w="1538"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Which content standards are associated with this big idea?</w:t>
            </w:r>
          </w:p>
          <w:p w:rsidR="003C7A37" w:rsidRPr="0007372D" w:rsidRDefault="003C7A37" w:rsidP="0029784B">
            <w:pPr>
              <w:spacing w:before="60" w:after="60"/>
              <w:rPr>
                <w:rFonts w:ascii="Times New Roman" w:hAnsi="Times New Roman" w:cs="Times New Roman"/>
                <w:sz w:val="24"/>
                <w:szCs w:val="24"/>
              </w:rPr>
            </w:pPr>
            <w:r w:rsidRPr="00E61F6B">
              <w:rPr>
                <w:rFonts w:ascii="Times New Roman" w:hAnsi="Times New Roman" w:cs="Times New Roman"/>
                <w:i/>
                <w:sz w:val="20"/>
                <w:szCs w:val="20"/>
              </w:rPr>
              <w:t>List all standards that apply, including the text of the standards (not just the code).</w:t>
            </w:r>
          </w:p>
        </w:tc>
        <w:tc>
          <w:tcPr>
            <w:tcW w:w="3462" w:type="pct"/>
          </w:tcPr>
          <w:p w:rsidR="00CA13F6" w:rsidRPr="00071EBD" w:rsidRDefault="00CA13F6" w:rsidP="0029784B">
            <w:pPr>
              <w:spacing w:before="60" w:after="60"/>
              <w:rPr>
                <w:rFonts w:ascii="Times New Roman" w:hAnsi="Times New Roman" w:cs="Times New Roman"/>
                <w:b/>
                <w:color w:val="365F91" w:themeColor="accent1" w:themeShade="BF"/>
                <w:u w:val="single"/>
              </w:rPr>
            </w:pPr>
            <w:r w:rsidRPr="00071EBD">
              <w:rPr>
                <w:rFonts w:ascii="Times New Roman" w:hAnsi="Times New Roman" w:cs="Times New Roman"/>
                <w:b/>
                <w:color w:val="365F91" w:themeColor="accent1" w:themeShade="BF"/>
                <w:u w:val="single"/>
              </w:rPr>
              <w:t>Literary Text</w:t>
            </w:r>
          </w:p>
          <w:p w:rsidR="003C7A37" w:rsidRPr="00071EBD" w:rsidRDefault="005D2AE7" w:rsidP="0029784B">
            <w:pPr>
              <w:spacing w:before="60" w:after="60"/>
              <w:rPr>
                <w:rFonts w:ascii="Times New Roman" w:hAnsi="Times New Roman" w:cs="Times New Roman"/>
                <w:color w:val="365F91" w:themeColor="accent1" w:themeShade="BF"/>
              </w:rPr>
            </w:pPr>
            <w:r w:rsidRPr="00071EBD">
              <w:rPr>
                <w:rFonts w:ascii="Times New Roman" w:hAnsi="Times New Roman" w:cs="Times New Roman"/>
                <w:color w:val="365F91" w:themeColor="accent1" w:themeShade="BF"/>
              </w:rPr>
              <w:t>LAFS.</w:t>
            </w:r>
            <w:r w:rsidR="007E1200" w:rsidRPr="00071EBD">
              <w:rPr>
                <w:rFonts w:ascii="Times New Roman" w:hAnsi="Times New Roman" w:cs="Times New Roman"/>
                <w:color w:val="365F91" w:themeColor="accent1" w:themeShade="BF"/>
              </w:rPr>
              <w:t>1</w:t>
            </w:r>
            <w:r w:rsidRPr="00071EBD">
              <w:rPr>
                <w:rFonts w:ascii="Times New Roman" w:hAnsi="Times New Roman" w:cs="Times New Roman"/>
                <w:color w:val="365F91" w:themeColor="accent1" w:themeShade="BF"/>
              </w:rPr>
              <w:t xml:space="preserve">.RL.1.1: Ask and answer questions </w:t>
            </w:r>
            <w:r w:rsidR="007E1200" w:rsidRPr="00071EBD">
              <w:rPr>
                <w:rFonts w:ascii="Times New Roman" w:hAnsi="Times New Roman" w:cs="Times New Roman"/>
                <w:color w:val="365F91" w:themeColor="accent1" w:themeShade="BF"/>
              </w:rPr>
              <w:t>about key details in a text</w:t>
            </w:r>
          </w:p>
          <w:p w:rsidR="005D2AE7" w:rsidRPr="00071EBD" w:rsidRDefault="005D2AE7" w:rsidP="0029784B">
            <w:pPr>
              <w:spacing w:before="60" w:after="60"/>
              <w:rPr>
                <w:rFonts w:ascii="Times New Roman" w:hAnsi="Times New Roman" w:cs="Times New Roman"/>
                <w:color w:val="365F91" w:themeColor="accent1" w:themeShade="BF"/>
              </w:rPr>
            </w:pPr>
            <w:r w:rsidRPr="00071EBD">
              <w:rPr>
                <w:rFonts w:ascii="Times New Roman" w:hAnsi="Times New Roman" w:cs="Times New Roman"/>
                <w:color w:val="365F91" w:themeColor="accent1" w:themeShade="BF"/>
              </w:rPr>
              <w:t>LAFS.</w:t>
            </w:r>
            <w:r w:rsidR="007E1200" w:rsidRPr="00071EBD">
              <w:rPr>
                <w:rFonts w:ascii="Times New Roman" w:hAnsi="Times New Roman" w:cs="Times New Roman"/>
                <w:color w:val="365F91" w:themeColor="accent1" w:themeShade="BF"/>
              </w:rPr>
              <w:t>1</w:t>
            </w:r>
            <w:r w:rsidRPr="00071EBD">
              <w:rPr>
                <w:rFonts w:ascii="Times New Roman" w:hAnsi="Times New Roman" w:cs="Times New Roman"/>
                <w:color w:val="365F91" w:themeColor="accent1" w:themeShade="BF"/>
              </w:rPr>
              <w:t xml:space="preserve">.RL.1.2: </w:t>
            </w:r>
            <w:r w:rsidR="007E1200" w:rsidRPr="00071EBD">
              <w:rPr>
                <w:rFonts w:ascii="Times New Roman" w:hAnsi="Times New Roman" w:cs="Times New Roman"/>
                <w:color w:val="365F91" w:themeColor="accent1" w:themeShade="BF"/>
              </w:rPr>
              <w:t>Retell stories, including key details, and demonstrate understanding of their central message or lesson</w:t>
            </w:r>
            <w:r w:rsidRPr="00071EBD">
              <w:rPr>
                <w:rFonts w:ascii="Times New Roman" w:hAnsi="Times New Roman" w:cs="Times New Roman"/>
                <w:color w:val="365F91" w:themeColor="accent1" w:themeShade="BF"/>
              </w:rPr>
              <w:t>.</w:t>
            </w:r>
          </w:p>
          <w:p w:rsidR="007E1200" w:rsidRPr="00071EBD" w:rsidRDefault="005D2AE7" w:rsidP="0029784B">
            <w:pPr>
              <w:spacing w:before="60" w:after="60"/>
              <w:rPr>
                <w:rFonts w:ascii="Times New Roman" w:hAnsi="Times New Roman" w:cs="Times New Roman"/>
                <w:color w:val="365F91" w:themeColor="accent1" w:themeShade="BF"/>
              </w:rPr>
            </w:pPr>
            <w:r w:rsidRPr="00071EBD">
              <w:rPr>
                <w:rFonts w:ascii="Times New Roman" w:hAnsi="Times New Roman" w:cs="Times New Roman"/>
                <w:color w:val="365F91" w:themeColor="accent1" w:themeShade="BF"/>
              </w:rPr>
              <w:t>LAFS.</w:t>
            </w:r>
            <w:r w:rsidR="007E1200" w:rsidRPr="00071EBD">
              <w:rPr>
                <w:rFonts w:ascii="Times New Roman" w:hAnsi="Times New Roman" w:cs="Times New Roman"/>
                <w:color w:val="365F91" w:themeColor="accent1" w:themeShade="BF"/>
              </w:rPr>
              <w:t>1.RL.1.3: Describe characters, settings, and major events in a story, using key details.</w:t>
            </w:r>
          </w:p>
          <w:p w:rsidR="005D2AE7" w:rsidRPr="00071EBD" w:rsidRDefault="005D2AE7" w:rsidP="0029784B">
            <w:pPr>
              <w:spacing w:before="60" w:after="60"/>
              <w:rPr>
                <w:rFonts w:ascii="Times New Roman" w:hAnsi="Times New Roman" w:cs="Times New Roman"/>
                <w:color w:val="365F91" w:themeColor="accent1" w:themeShade="BF"/>
              </w:rPr>
            </w:pPr>
            <w:r w:rsidRPr="00071EBD">
              <w:rPr>
                <w:rFonts w:ascii="Times New Roman" w:hAnsi="Times New Roman" w:cs="Times New Roman"/>
                <w:color w:val="365F91" w:themeColor="accent1" w:themeShade="BF"/>
              </w:rPr>
              <w:t>LAFS.</w:t>
            </w:r>
            <w:r w:rsidR="007E1200" w:rsidRPr="00071EBD">
              <w:rPr>
                <w:rFonts w:ascii="Times New Roman" w:hAnsi="Times New Roman" w:cs="Times New Roman"/>
                <w:color w:val="365F91" w:themeColor="accent1" w:themeShade="BF"/>
              </w:rPr>
              <w:t>1</w:t>
            </w:r>
            <w:r w:rsidRPr="00071EBD">
              <w:rPr>
                <w:rFonts w:ascii="Times New Roman" w:hAnsi="Times New Roman" w:cs="Times New Roman"/>
                <w:color w:val="365F91" w:themeColor="accent1" w:themeShade="BF"/>
              </w:rPr>
              <w:t>.RL.</w:t>
            </w:r>
            <w:r w:rsidR="007E1200" w:rsidRPr="00071EBD">
              <w:rPr>
                <w:rFonts w:ascii="Times New Roman" w:hAnsi="Times New Roman" w:cs="Times New Roman"/>
                <w:color w:val="365F91" w:themeColor="accent1" w:themeShade="BF"/>
              </w:rPr>
              <w:t>1</w:t>
            </w:r>
            <w:r w:rsidRPr="00071EBD">
              <w:rPr>
                <w:rFonts w:ascii="Times New Roman" w:hAnsi="Times New Roman" w:cs="Times New Roman"/>
                <w:color w:val="365F91" w:themeColor="accent1" w:themeShade="BF"/>
              </w:rPr>
              <w:t xml:space="preserve">.4: </w:t>
            </w:r>
            <w:r w:rsidR="007E1200" w:rsidRPr="00071EBD">
              <w:rPr>
                <w:rFonts w:ascii="Times New Roman" w:hAnsi="Times New Roman" w:cs="Times New Roman"/>
                <w:color w:val="365F91" w:themeColor="accent1" w:themeShade="BF"/>
              </w:rPr>
              <w:t>Identify words and phrases in stories or poems that suggest feelings or appeal to the senses.</w:t>
            </w:r>
          </w:p>
          <w:p w:rsidR="005D2AE7" w:rsidRPr="00071EBD" w:rsidRDefault="005D2AE7" w:rsidP="0029784B">
            <w:pPr>
              <w:spacing w:before="60" w:after="60"/>
              <w:rPr>
                <w:rFonts w:ascii="Times New Roman" w:hAnsi="Times New Roman" w:cs="Times New Roman"/>
                <w:color w:val="365F91" w:themeColor="accent1" w:themeShade="BF"/>
              </w:rPr>
            </w:pPr>
            <w:r w:rsidRPr="00071EBD">
              <w:rPr>
                <w:rFonts w:ascii="Times New Roman" w:hAnsi="Times New Roman" w:cs="Times New Roman"/>
                <w:color w:val="365F91" w:themeColor="accent1" w:themeShade="BF"/>
              </w:rPr>
              <w:t>LAFS.</w:t>
            </w:r>
            <w:r w:rsidR="000F0F3B" w:rsidRPr="00071EBD">
              <w:rPr>
                <w:rFonts w:ascii="Times New Roman" w:hAnsi="Times New Roman" w:cs="Times New Roman"/>
                <w:color w:val="365F91" w:themeColor="accent1" w:themeShade="BF"/>
              </w:rPr>
              <w:t>1</w:t>
            </w:r>
            <w:r w:rsidRPr="00071EBD">
              <w:rPr>
                <w:rFonts w:ascii="Times New Roman" w:hAnsi="Times New Roman" w:cs="Times New Roman"/>
                <w:color w:val="365F91" w:themeColor="accent1" w:themeShade="BF"/>
              </w:rPr>
              <w:t>.RL.</w:t>
            </w:r>
            <w:r w:rsidR="007E1200" w:rsidRPr="00071EBD">
              <w:rPr>
                <w:rFonts w:ascii="Times New Roman" w:hAnsi="Times New Roman" w:cs="Times New Roman"/>
                <w:color w:val="365F91" w:themeColor="accent1" w:themeShade="BF"/>
              </w:rPr>
              <w:t>1</w:t>
            </w:r>
            <w:r w:rsidRPr="00071EBD">
              <w:rPr>
                <w:rFonts w:ascii="Times New Roman" w:hAnsi="Times New Roman" w:cs="Times New Roman"/>
                <w:color w:val="365F91" w:themeColor="accent1" w:themeShade="BF"/>
              </w:rPr>
              <w:t>.</w:t>
            </w:r>
            <w:r w:rsidR="007E1200" w:rsidRPr="00071EBD">
              <w:rPr>
                <w:rFonts w:ascii="Times New Roman" w:hAnsi="Times New Roman" w:cs="Times New Roman"/>
                <w:color w:val="365F91" w:themeColor="accent1" w:themeShade="BF"/>
              </w:rPr>
              <w:t>6</w:t>
            </w:r>
            <w:r w:rsidRPr="00071EBD">
              <w:rPr>
                <w:rFonts w:ascii="Times New Roman" w:hAnsi="Times New Roman" w:cs="Times New Roman"/>
                <w:color w:val="365F91" w:themeColor="accent1" w:themeShade="BF"/>
              </w:rPr>
              <w:t xml:space="preserve">: </w:t>
            </w:r>
            <w:r w:rsidR="007E1200" w:rsidRPr="00071EBD">
              <w:rPr>
                <w:rFonts w:ascii="Times New Roman" w:hAnsi="Times New Roman" w:cs="Times New Roman"/>
                <w:color w:val="365F91" w:themeColor="accent1" w:themeShade="BF"/>
              </w:rPr>
              <w:t>Identify who is telling the story at various points in a text</w:t>
            </w:r>
            <w:r w:rsidRPr="00071EBD">
              <w:rPr>
                <w:rFonts w:ascii="Times New Roman" w:hAnsi="Times New Roman" w:cs="Times New Roman"/>
                <w:color w:val="365F91" w:themeColor="accent1" w:themeShade="BF"/>
              </w:rPr>
              <w:t>.</w:t>
            </w:r>
          </w:p>
          <w:p w:rsidR="005D2AE7" w:rsidRPr="00071EBD" w:rsidRDefault="005D2AE7" w:rsidP="0029784B">
            <w:pPr>
              <w:spacing w:before="60" w:after="60"/>
              <w:rPr>
                <w:rFonts w:ascii="Times New Roman" w:hAnsi="Times New Roman" w:cs="Times New Roman"/>
                <w:color w:val="365F91" w:themeColor="accent1" w:themeShade="BF"/>
              </w:rPr>
            </w:pPr>
            <w:r w:rsidRPr="00071EBD">
              <w:rPr>
                <w:rFonts w:ascii="Times New Roman" w:hAnsi="Times New Roman" w:cs="Times New Roman"/>
                <w:color w:val="365F91" w:themeColor="accent1" w:themeShade="BF"/>
              </w:rPr>
              <w:t>LAFS.</w:t>
            </w:r>
            <w:r w:rsidR="007E1200" w:rsidRPr="00071EBD">
              <w:rPr>
                <w:rFonts w:ascii="Times New Roman" w:hAnsi="Times New Roman" w:cs="Times New Roman"/>
                <w:color w:val="365F91" w:themeColor="accent1" w:themeShade="BF"/>
              </w:rPr>
              <w:t>1</w:t>
            </w:r>
            <w:r w:rsidRPr="00071EBD">
              <w:rPr>
                <w:rFonts w:ascii="Times New Roman" w:hAnsi="Times New Roman" w:cs="Times New Roman"/>
                <w:color w:val="365F91" w:themeColor="accent1" w:themeShade="BF"/>
              </w:rPr>
              <w:t xml:space="preserve">.RL.3.7: </w:t>
            </w:r>
            <w:r w:rsidR="007E1200" w:rsidRPr="00071EBD">
              <w:rPr>
                <w:rFonts w:ascii="Times New Roman" w:hAnsi="Times New Roman" w:cs="Times New Roman"/>
                <w:color w:val="365F91" w:themeColor="accent1" w:themeShade="BF"/>
              </w:rPr>
              <w:t>Use illustrations and details in a story to describe its characters, setting or events.</w:t>
            </w:r>
          </w:p>
          <w:p w:rsidR="005D2AE7" w:rsidRPr="00071EBD" w:rsidRDefault="005D2AE7" w:rsidP="0029784B">
            <w:pPr>
              <w:spacing w:before="60" w:after="60"/>
              <w:rPr>
                <w:rFonts w:ascii="Times New Roman" w:hAnsi="Times New Roman" w:cs="Times New Roman"/>
                <w:color w:val="365F91" w:themeColor="accent1" w:themeShade="BF"/>
              </w:rPr>
            </w:pPr>
            <w:r w:rsidRPr="00071EBD">
              <w:rPr>
                <w:rFonts w:ascii="Times New Roman" w:hAnsi="Times New Roman" w:cs="Times New Roman"/>
                <w:color w:val="365F91" w:themeColor="accent1" w:themeShade="BF"/>
              </w:rPr>
              <w:t xml:space="preserve">LAFS.3.RL.3.9: Compare and contrast </w:t>
            </w:r>
            <w:r w:rsidR="007E1200" w:rsidRPr="00071EBD">
              <w:rPr>
                <w:rFonts w:ascii="Times New Roman" w:hAnsi="Times New Roman" w:cs="Times New Roman"/>
                <w:color w:val="365F91" w:themeColor="accent1" w:themeShade="BF"/>
              </w:rPr>
              <w:t>the adventures and experiences of characters in stories</w:t>
            </w:r>
            <w:r w:rsidRPr="00071EBD">
              <w:rPr>
                <w:rFonts w:ascii="Times New Roman" w:hAnsi="Times New Roman" w:cs="Times New Roman"/>
                <w:color w:val="365F91" w:themeColor="accent1" w:themeShade="BF"/>
              </w:rPr>
              <w:t>.</w:t>
            </w:r>
          </w:p>
          <w:p w:rsidR="00CA13F6" w:rsidRPr="00071EBD" w:rsidRDefault="00CA13F6" w:rsidP="0029784B">
            <w:pPr>
              <w:spacing w:before="60" w:after="60"/>
              <w:rPr>
                <w:rFonts w:ascii="Times New Roman" w:hAnsi="Times New Roman" w:cs="Times New Roman"/>
                <w:b/>
                <w:color w:val="365F91" w:themeColor="accent1" w:themeShade="BF"/>
                <w:u w:val="single"/>
              </w:rPr>
            </w:pPr>
            <w:r w:rsidRPr="00071EBD">
              <w:rPr>
                <w:rFonts w:ascii="Times New Roman" w:hAnsi="Times New Roman" w:cs="Times New Roman"/>
                <w:b/>
                <w:color w:val="365F91" w:themeColor="accent1" w:themeShade="BF"/>
                <w:u w:val="single"/>
              </w:rPr>
              <w:t>Informational Text</w:t>
            </w:r>
          </w:p>
          <w:p w:rsidR="00CA13F6" w:rsidRPr="00071EBD" w:rsidRDefault="00CA13F6" w:rsidP="0029784B">
            <w:pPr>
              <w:spacing w:before="60" w:after="60"/>
              <w:rPr>
                <w:rFonts w:ascii="Times New Roman" w:hAnsi="Times New Roman" w:cs="Times New Roman"/>
                <w:color w:val="365F91" w:themeColor="accent1" w:themeShade="BF"/>
              </w:rPr>
            </w:pPr>
            <w:r w:rsidRPr="00071EBD">
              <w:rPr>
                <w:rFonts w:ascii="Times New Roman" w:hAnsi="Times New Roman" w:cs="Times New Roman"/>
                <w:color w:val="365F91" w:themeColor="accent1" w:themeShade="BF"/>
              </w:rPr>
              <w:t>LAFS.</w:t>
            </w:r>
            <w:r w:rsidR="007E1200" w:rsidRPr="00071EBD">
              <w:rPr>
                <w:rFonts w:ascii="Times New Roman" w:hAnsi="Times New Roman" w:cs="Times New Roman"/>
                <w:color w:val="365F91" w:themeColor="accent1" w:themeShade="BF"/>
              </w:rPr>
              <w:t>1</w:t>
            </w:r>
            <w:r w:rsidRPr="00071EBD">
              <w:rPr>
                <w:rFonts w:ascii="Times New Roman" w:hAnsi="Times New Roman" w:cs="Times New Roman"/>
                <w:color w:val="365F91" w:themeColor="accent1" w:themeShade="BF"/>
              </w:rPr>
              <w:t xml:space="preserve">.RI.1.1: Ask and answer questions </w:t>
            </w:r>
            <w:r w:rsidR="007E1200" w:rsidRPr="00071EBD">
              <w:rPr>
                <w:rFonts w:ascii="Times New Roman" w:hAnsi="Times New Roman" w:cs="Times New Roman"/>
                <w:color w:val="365F91" w:themeColor="accent1" w:themeShade="BF"/>
              </w:rPr>
              <w:t>about key details in a text</w:t>
            </w:r>
            <w:r w:rsidRPr="00071EBD">
              <w:rPr>
                <w:rFonts w:ascii="Times New Roman" w:hAnsi="Times New Roman" w:cs="Times New Roman"/>
                <w:color w:val="365F91" w:themeColor="accent1" w:themeShade="BF"/>
              </w:rPr>
              <w:t>.</w:t>
            </w:r>
          </w:p>
          <w:p w:rsidR="00CA13F6" w:rsidRPr="00071EBD" w:rsidRDefault="00CA13F6" w:rsidP="0029784B">
            <w:pPr>
              <w:spacing w:before="60" w:after="60"/>
              <w:rPr>
                <w:rFonts w:ascii="Times New Roman" w:hAnsi="Times New Roman" w:cs="Times New Roman"/>
                <w:color w:val="365F91" w:themeColor="accent1" w:themeShade="BF"/>
              </w:rPr>
            </w:pPr>
            <w:r w:rsidRPr="00071EBD">
              <w:rPr>
                <w:rFonts w:ascii="Times New Roman" w:hAnsi="Times New Roman" w:cs="Times New Roman"/>
                <w:color w:val="365F91" w:themeColor="accent1" w:themeShade="BF"/>
              </w:rPr>
              <w:t>LAFS.</w:t>
            </w:r>
            <w:r w:rsidR="007E1200" w:rsidRPr="00071EBD">
              <w:rPr>
                <w:rFonts w:ascii="Times New Roman" w:hAnsi="Times New Roman" w:cs="Times New Roman"/>
                <w:color w:val="365F91" w:themeColor="accent1" w:themeShade="BF"/>
              </w:rPr>
              <w:t>1</w:t>
            </w:r>
            <w:r w:rsidRPr="00071EBD">
              <w:rPr>
                <w:rFonts w:ascii="Times New Roman" w:hAnsi="Times New Roman" w:cs="Times New Roman"/>
                <w:color w:val="365F91" w:themeColor="accent1" w:themeShade="BF"/>
              </w:rPr>
              <w:t xml:space="preserve">.RI.1.2: </w:t>
            </w:r>
            <w:r w:rsidR="007E1200" w:rsidRPr="00071EBD">
              <w:rPr>
                <w:rFonts w:ascii="Times New Roman" w:hAnsi="Times New Roman" w:cs="Times New Roman"/>
                <w:color w:val="365F91" w:themeColor="accent1" w:themeShade="BF"/>
              </w:rPr>
              <w:t>Identify the main topic and retell key details of a text</w:t>
            </w:r>
            <w:r w:rsidRPr="00071EBD">
              <w:rPr>
                <w:rFonts w:ascii="Times New Roman" w:hAnsi="Times New Roman" w:cs="Times New Roman"/>
                <w:color w:val="365F91" w:themeColor="accent1" w:themeShade="BF"/>
              </w:rPr>
              <w:t>.</w:t>
            </w:r>
          </w:p>
          <w:p w:rsidR="00CA13F6" w:rsidRPr="00071EBD" w:rsidRDefault="00CA13F6" w:rsidP="0029784B">
            <w:pPr>
              <w:spacing w:before="60" w:after="60"/>
              <w:rPr>
                <w:rFonts w:ascii="Times New Roman" w:hAnsi="Times New Roman" w:cs="Times New Roman"/>
                <w:color w:val="365F91" w:themeColor="accent1" w:themeShade="BF"/>
              </w:rPr>
            </w:pPr>
            <w:r w:rsidRPr="00071EBD">
              <w:rPr>
                <w:rFonts w:ascii="Times New Roman" w:hAnsi="Times New Roman" w:cs="Times New Roman"/>
                <w:color w:val="365F91" w:themeColor="accent1" w:themeShade="BF"/>
              </w:rPr>
              <w:t>LAFS.</w:t>
            </w:r>
            <w:r w:rsidR="007E1200" w:rsidRPr="00071EBD">
              <w:rPr>
                <w:rFonts w:ascii="Times New Roman" w:hAnsi="Times New Roman" w:cs="Times New Roman"/>
                <w:color w:val="365F91" w:themeColor="accent1" w:themeShade="BF"/>
              </w:rPr>
              <w:t>1</w:t>
            </w:r>
            <w:r w:rsidRPr="00071EBD">
              <w:rPr>
                <w:rFonts w:ascii="Times New Roman" w:hAnsi="Times New Roman" w:cs="Times New Roman"/>
                <w:color w:val="365F91" w:themeColor="accent1" w:themeShade="BF"/>
              </w:rPr>
              <w:t xml:space="preserve">.RI.1.3: </w:t>
            </w:r>
            <w:r w:rsidR="007E1200" w:rsidRPr="00071EBD">
              <w:rPr>
                <w:rFonts w:ascii="Times New Roman" w:hAnsi="Times New Roman" w:cs="Times New Roman"/>
                <w:color w:val="365F91" w:themeColor="accent1" w:themeShade="BF"/>
              </w:rPr>
              <w:t>Describe the connection between two individuals, events, ideas, or pieces of information in a text</w:t>
            </w:r>
            <w:r w:rsidRPr="00071EBD">
              <w:rPr>
                <w:rFonts w:ascii="Times New Roman" w:hAnsi="Times New Roman" w:cs="Times New Roman"/>
                <w:color w:val="365F91" w:themeColor="accent1" w:themeShade="BF"/>
              </w:rPr>
              <w:t>.</w:t>
            </w:r>
          </w:p>
          <w:p w:rsidR="00CA13F6" w:rsidRPr="00071EBD" w:rsidRDefault="00CA13F6" w:rsidP="0029784B">
            <w:pPr>
              <w:spacing w:before="60" w:after="60"/>
              <w:rPr>
                <w:rFonts w:ascii="Times New Roman" w:hAnsi="Times New Roman" w:cs="Times New Roman"/>
                <w:color w:val="365F91" w:themeColor="accent1" w:themeShade="BF"/>
              </w:rPr>
            </w:pPr>
            <w:r w:rsidRPr="00071EBD">
              <w:rPr>
                <w:rFonts w:ascii="Times New Roman" w:hAnsi="Times New Roman" w:cs="Times New Roman"/>
                <w:color w:val="365F91" w:themeColor="accent1" w:themeShade="BF"/>
              </w:rPr>
              <w:t>LAFS.</w:t>
            </w:r>
            <w:r w:rsidR="00962637" w:rsidRPr="00071EBD">
              <w:rPr>
                <w:rFonts w:ascii="Times New Roman" w:hAnsi="Times New Roman" w:cs="Times New Roman"/>
                <w:color w:val="365F91" w:themeColor="accent1" w:themeShade="BF"/>
              </w:rPr>
              <w:t>1</w:t>
            </w:r>
            <w:r w:rsidRPr="00071EBD">
              <w:rPr>
                <w:rFonts w:ascii="Times New Roman" w:hAnsi="Times New Roman" w:cs="Times New Roman"/>
                <w:color w:val="365F91" w:themeColor="accent1" w:themeShade="BF"/>
              </w:rPr>
              <w:t xml:space="preserve">.RI.2.5: </w:t>
            </w:r>
            <w:r w:rsidR="00962637" w:rsidRPr="00071EBD">
              <w:rPr>
                <w:rFonts w:ascii="Times New Roman" w:hAnsi="Times New Roman" w:cs="Times New Roman"/>
                <w:color w:val="365F91" w:themeColor="accent1" w:themeShade="BF"/>
              </w:rPr>
              <w:t>Know and use various text features (e.g., headings, table of contents, glossaries, electronic menus, icons) to locate key facts or information in a text.</w:t>
            </w:r>
          </w:p>
          <w:p w:rsidR="00CA13F6" w:rsidRPr="00071EBD" w:rsidRDefault="00CA13F6" w:rsidP="0029784B">
            <w:pPr>
              <w:spacing w:before="60" w:after="60"/>
              <w:rPr>
                <w:rFonts w:ascii="Times New Roman" w:hAnsi="Times New Roman" w:cs="Times New Roman"/>
                <w:color w:val="365F91" w:themeColor="accent1" w:themeShade="BF"/>
              </w:rPr>
            </w:pPr>
            <w:r w:rsidRPr="00071EBD">
              <w:rPr>
                <w:rFonts w:ascii="Times New Roman" w:hAnsi="Times New Roman" w:cs="Times New Roman"/>
                <w:color w:val="365F91" w:themeColor="accent1" w:themeShade="BF"/>
              </w:rPr>
              <w:t>LAFS.</w:t>
            </w:r>
            <w:r w:rsidR="00962637" w:rsidRPr="00071EBD">
              <w:rPr>
                <w:rFonts w:ascii="Times New Roman" w:hAnsi="Times New Roman" w:cs="Times New Roman"/>
                <w:color w:val="365F91" w:themeColor="accent1" w:themeShade="BF"/>
              </w:rPr>
              <w:t>1</w:t>
            </w:r>
            <w:r w:rsidRPr="00071EBD">
              <w:rPr>
                <w:rFonts w:ascii="Times New Roman" w:hAnsi="Times New Roman" w:cs="Times New Roman"/>
                <w:color w:val="365F91" w:themeColor="accent1" w:themeShade="BF"/>
              </w:rPr>
              <w:t xml:space="preserve">.RI.2.6: Distinguish </w:t>
            </w:r>
            <w:r w:rsidR="00962637" w:rsidRPr="00071EBD">
              <w:rPr>
                <w:rFonts w:ascii="Times New Roman" w:hAnsi="Times New Roman" w:cs="Times New Roman"/>
                <w:color w:val="365F91" w:themeColor="accent1" w:themeShade="BF"/>
              </w:rPr>
              <w:t>between information provided by pictures or other illustrations and information provided by the words in a text</w:t>
            </w:r>
            <w:r w:rsidRPr="00071EBD">
              <w:rPr>
                <w:rFonts w:ascii="Times New Roman" w:hAnsi="Times New Roman" w:cs="Times New Roman"/>
                <w:color w:val="365F91" w:themeColor="accent1" w:themeShade="BF"/>
              </w:rPr>
              <w:t>.</w:t>
            </w:r>
          </w:p>
          <w:p w:rsidR="00CA13F6" w:rsidRPr="00071EBD" w:rsidRDefault="00CA13F6" w:rsidP="0029784B">
            <w:pPr>
              <w:spacing w:before="60" w:after="60"/>
              <w:rPr>
                <w:rFonts w:ascii="Times New Roman" w:hAnsi="Times New Roman" w:cs="Times New Roman"/>
                <w:color w:val="365F91" w:themeColor="accent1" w:themeShade="BF"/>
              </w:rPr>
            </w:pPr>
            <w:r w:rsidRPr="00071EBD">
              <w:rPr>
                <w:rFonts w:ascii="Times New Roman" w:hAnsi="Times New Roman" w:cs="Times New Roman"/>
                <w:color w:val="365F91" w:themeColor="accent1" w:themeShade="BF"/>
              </w:rPr>
              <w:t>LAFS.</w:t>
            </w:r>
            <w:r w:rsidR="00962637" w:rsidRPr="00071EBD">
              <w:rPr>
                <w:rFonts w:ascii="Times New Roman" w:hAnsi="Times New Roman" w:cs="Times New Roman"/>
                <w:color w:val="365F91" w:themeColor="accent1" w:themeShade="BF"/>
              </w:rPr>
              <w:t>1</w:t>
            </w:r>
            <w:r w:rsidRPr="00071EBD">
              <w:rPr>
                <w:rFonts w:ascii="Times New Roman" w:hAnsi="Times New Roman" w:cs="Times New Roman"/>
                <w:color w:val="365F91" w:themeColor="accent1" w:themeShade="BF"/>
              </w:rPr>
              <w:t xml:space="preserve">.RI.3.7: Use </w:t>
            </w:r>
            <w:r w:rsidR="00962637" w:rsidRPr="00071EBD">
              <w:rPr>
                <w:rFonts w:ascii="Times New Roman" w:hAnsi="Times New Roman" w:cs="Times New Roman"/>
                <w:color w:val="365F91" w:themeColor="accent1" w:themeShade="BF"/>
              </w:rPr>
              <w:t>illustrations and details in a text to describe its key ideas.</w:t>
            </w:r>
          </w:p>
          <w:p w:rsidR="00962637" w:rsidRPr="00071EBD" w:rsidRDefault="00962637" w:rsidP="0029784B">
            <w:pPr>
              <w:spacing w:before="60" w:after="60"/>
              <w:rPr>
                <w:rFonts w:ascii="Times New Roman" w:hAnsi="Times New Roman" w:cs="Times New Roman"/>
                <w:color w:val="365F91" w:themeColor="accent1" w:themeShade="BF"/>
              </w:rPr>
            </w:pPr>
            <w:r w:rsidRPr="00071EBD">
              <w:rPr>
                <w:rFonts w:ascii="Times New Roman" w:hAnsi="Times New Roman" w:cs="Times New Roman"/>
                <w:color w:val="365F91" w:themeColor="accent1" w:themeShade="BF"/>
              </w:rPr>
              <w:t>LAFS.1.RI.3.8: Identify the reasons an author gives to support points in a text.</w:t>
            </w:r>
          </w:p>
          <w:p w:rsidR="00962637" w:rsidRPr="00071EBD" w:rsidRDefault="00962637" w:rsidP="0029784B">
            <w:pPr>
              <w:spacing w:before="60" w:after="60"/>
              <w:rPr>
                <w:rFonts w:ascii="Times New Roman" w:hAnsi="Times New Roman" w:cs="Times New Roman"/>
                <w:color w:val="365F91" w:themeColor="accent1" w:themeShade="BF"/>
              </w:rPr>
            </w:pPr>
            <w:r w:rsidRPr="00071EBD">
              <w:rPr>
                <w:rFonts w:ascii="Times New Roman" w:hAnsi="Times New Roman" w:cs="Times New Roman"/>
                <w:color w:val="365F91" w:themeColor="accent1" w:themeShade="BF"/>
              </w:rPr>
              <w:t>LAFS.1.RI.3.9: Identify basic similarities in and differences between two texts on the same topic (e.g., in illustrations, descriptions, or procedures).</w:t>
            </w:r>
          </w:p>
          <w:p w:rsidR="00CA13F6" w:rsidRPr="00071EBD" w:rsidRDefault="00CA13F6" w:rsidP="0029784B">
            <w:pPr>
              <w:spacing w:before="60" w:after="60"/>
              <w:rPr>
                <w:rFonts w:ascii="Times New Roman" w:hAnsi="Times New Roman" w:cs="Times New Roman"/>
                <w:color w:val="365F91" w:themeColor="accent1" w:themeShade="BF"/>
                <w:u w:val="single"/>
              </w:rPr>
            </w:pPr>
          </w:p>
        </w:tc>
      </w:tr>
      <w:tr w:rsidR="003C7A37" w:rsidRPr="002F3530" w:rsidTr="0029784B">
        <w:trPr>
          <w:cantSplit/>
        </w:trPr>
        <w:tc>
          <w:tcPr>
            <w:tcW w:w="1538" w:type="pct"/>
          </w:tcPr>
          <w:p w:rsidR="003C7A37" w:rsidRPr="002F3530" w:rsidRDefault="003C7A37" w:rsidP="0029784B">
            <w:pPr>
              <w:spacing w:before="60" w:after="60"/>
              <w:rPr>
                <w:rFonts w:ascii="Times New Roman" w:hAnsi="Times New Roman" w:cs="Times New Roman"/>
                <w:sz w:val="24"/>
                <w:szCs w:val="24"/>
              </w:rPr>
            </w:pPr>
            <w:r w:rsidRPr="002F3530">
              <w:rPr>
                <w:rFonts w:ascii="Times New Roman" w:hAnsi="Times New Roman" w:cs="Times New Roman"/>
                <w:sz w:val="24"/>
                <w:szCs w:val="24"/>
              </w:rPr>
              <w:lastRenderedPageBreak/>
              <w:t xml:space="preserve">Why is this learning goal </w:t>
            </w:r>
            <w:r>
              <w:rPr>
                <w:rFonts w:ascii="Times New Roman" w:hAnsi="Times New Roman" w:cs="Times New Roman"/>
                <w:sz w:val="24"/>
                <w:szCs w:val="24"/>
              </w:rPr>
              <w:t>important and meaningful for students to learn?</w:t>
            </w:r>
          </w:p>
        </w:tc>
        <w:tc>
          <w:tcPr>
            <w:tcW w:w="3462" w:type="pct"/>
          </w:tcPr>
          <w:p w:rsidR="003C7A37" w:rsidRPr="000F0F3B" w:rsidRDefault="000F0F3B" w:rsidP="001B1DDF">
            <w:pPr>
              <w:spacing w:before="60" w:after="60"/>
              <w:rPr>
                <w:rFonts w:ascii="Times New Roman" w:hAnsi="Times New Roman" w:cs="Times New Roman"/>
              </w:rPr>
            </w:pPr>
            <w:r w:rsidRPr="000F0F3B">
              <w:rPr>
                <w:rFonts w:ascii="Times New Roman" w:hAnsi="Times New Roman" w:cs="Times New Roman"/>
                <w:color w:val="365F91" w:themeColor="accent1" w:themeShade="BF"/>
              </w:rPr>
              <w:t>Students will need to be able to read</w:t>
            </w:r>
            <w:r w:rsidRPr="000F0F3B">
              <w:rPr>
                <w:rFonts w:ascii="Times New Roman" w:eastAsia="Times New Roman" w:hAnsi="Times New Roman" w:cs="Times New Roman"/>
                <w:color w:val="365F91" w:themeColor="accent1" w:themeShade="BF"/>
              </w:rPr>
              <w:t xml:space="preserve"> and comprehend fiction and informational texts, </w:t>
            </w:r>
            <w:r>
              <w:rPr>
                <w:rFonts w:ascii="Times New Roman" w:eastAsia="Times New Roman" w:hAnsi="Times New Roman" w:cs="Times New Roman"/>
                <w:color w:val="365F91" w:themeColor="accent1" w:themeShade="BF"/>
              </w:rPr>
              <w:t>in all content areas at the</w:t>
            </w:r>
            <w:r w:rsidRPr="000F0F3B">
              <w:rPr>
                <w:rFonts w:ascii="Times New Roman" w:eastAsia="Times New Roman" w:hAnsi="Times New Roman" w:cs="Times New Roman"/>
                <w:color w:val="365F91" w:themeColor="accent1" w:themeShade="BF"/>
              </w:rPr>
              <w:t xml:space="preserve"> text complexity band </w:t>
            </w:r>
            <w:r>
              <w:rPr>
                <w:rFonts w:ascii="Times New Roman" w:eastAsia="Times New Roman" w:hAnsi="Times New Roman" w:cs="Times New Roman"/>
                <w:color w:val="365F91" w:themeColor="accent1" w:themeShade="BF"/>
              </w:rPr>
              <w:t>appropriate for grade 1. This goal moves students beyond the foundational skills and expects them to demonstrate their use of these skills for the purpose of reading, which is comprehension.</w:t>
            </w:r>
          </w:p>
        </w:tc>
      </w:tr>
      <w:tr w:rsidR="003C7A37" w:rsidRPr="002F3530" w:rsidTr="0029784B">
        <w:trPr>
          <w:cantSplit/>
        </w:trPr>
        <w:tc>
          <w:tcPr>
            <w:tcW w:w="1538" w:type="pct"/>
          </w:tcPr>
          <w:p w:rsidR="003C7A37" w:rsidRPr="002F3530"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In what ways</w:t>
            </w:r>
            <w:r w:rsidRPr="002F3530">
              <w:rPr>
                <w:rFonts w:ascii="Times New Roman" w:hAnsi="Times New Roman" w:cs="Times New Roman"/>
                <w:sz w:val="24"/>
                <w:szCs w:val="24"/>
              </w:rPr>
              <w:t xml:space="preserve"> does the learning goal require students to demonstrate deep understanding of the </w:t>
            </w:r>
            <w:r>
              <w:rPr>
                <w:rFonts w:ascii="Times New Roman" w:hAnsi="Times New Roman" w:cs="Times New Roman"/>
                <w:sz w:val="24"/>
                <w:szCs w:val="24"/>
              </w:rPr>
              <w:t>knowledge and skills of the standards or big idea being measured</w:t>
            </w:r>
            <w:r w:rsidRPr="002F3530">
              <w:rPr>
                <w:rFonts w:ascii="Times New Roman" w:hAnsi="Times New Roman" w:cs="Times New Roman"/>
                <w:sz w:val="24"/>
                <w:szCs w:val="24"/>
              </w:rPr>
              <w:t>?</w:t>
            </w:r>
          </w:p>
        </w:tc>
        <w:tc>
          <w:tcPr>
            <w:tcW w:w="3462" w:type="pct"/>
          </w:tcPr>
          <w:p w:rsidR="003C7A37" w:rsidRPr="000F0F3B" w:rsidRDefault="000F0F3B" w:rsidP="001B1DDF">
            <w:pPr>
              <w:spacing w:before="60" w:after="60"/>
              <w:rPr>
                <w:rFonts w:ascii="Times New Roman" w:hAnsi="Times New Roman" w:cs="Times New Roman"/>
              </w:rPr>
            </w:pPr>
            <w:r w:rsidRPr="000F0F3B">
              <w:rPr>
                <w:rFonts w:ascii="Times New Roman" w:hAnsi="Times New Roman" w:cs="Times New Roman"/>
                <w:color w:val="365F91" w:themeColor="accent1" w:themeShade="BF"/>
              </w:rPr>
              <w:t xml:space="preserve">The students </w:t>
            </w:r>
            <w:r>
              <w:rPr>
                <w:rFonts w:ascii="Times New Roman" w:hAnsi="Times New Roman" w:cs="Times New Roman"/>
                <w:color w:val="365F91" w:themeColor="accent1" w:themeShade="BF"/>
              </w:rPr>
              <w:t>will need to be able to read with accuracy and fluency</w:t>
            </w:r>
            <w:r w:rsidRPr="000F0F3B">
              <w:rPr>
                <w:rFonts w:ascii="Times New Roman" w:hAnsi="Times New Roman" w:cs="Times New Roman"/>
                <w:color w:val="365F91" w:themeColor="accent1" w:themeShade="BF"/>
              </w:rPr>
              <w:t xml:space="preserve">, but they will need to apply the deeper knowledge of being able to </w:t>
            </w:r>
            <w:r>
              <w:rPr>
                <w:rFonts w:ascii="Times New Roman" w:hAnsi="Times New Roman" w:cs="Times New Roman"/>
                <w:color w:val="365F91" w:themeColor="accent1" w:themeShade="BF"/>
              </w:rPr>
              <w:t>demonstrate</w:t>
            </w:r>
            <w:r w:rsidRPr="000F0F3B">
              <w:rPr>
                <w:rFonts w:ascii="Times New Roman" w:hAnsi="Times New Roman" w:cs="Times New Roman"/>
                <w:color w:val="365F91" w:themeColor="accent1" w:themeShade="BF"/>
              </w:rPr>
              <w:t xml:space="preserve"> comprehen</w:t>
            </w:r>
            <w:r>
              <w:rPr>
                <w:rFonts w:ascii="Times New Roman" w:hAnsi="Times New Roman" w:cs="Times New Roman"/>
                <w:color w:val="365F91" w:themeColor="accent1" w:themeShade="BF"/>
              </w:rPr>
              <w:t>sion of</w:t>
            </w:r>
            <w:r w:rsidRPr="000F0F3B">
              <w:rPr>
                <w:rFonts w:ascii="Times New Roman" w:hAnsi="Times New Roman" w:cs="Times New Roman"/>
                <w:color w:val="365F91" w:themeColor="accent1" w:themeShade="BF"/>
              </w:rPr>
              <w:t xml:space="preserve"> the text. This Learnin</w:t>
            </w:r>
            <w:r>
              <w:rPr>
                <w:rFonts w:ascii="Times New Roman" w:hAnsi="Times New Roman" w:cs="Times New Roman"/>
                <w:color w:val="365F91" w:themeColor="accent1" w:themeShade="BF"/>
              </w:rPr>
              <w:t>g Goal represents a DOK Level 2 as identified in the standards.</w:t>
            </w:r>
          </w:p>
        </w:tc>
      </w:tr>
      <w:tr w:rsidR="003C7A37" w:rsidRPr="002F3530" w:rsidTr="0029784B">
        <w:trPr>
          <w:cantSplit/>
        </w:trPr>
        <w:tc>
          <w:tcPr>
            <w:tcW w:w="1538"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Describe the instruction and strategies you will use to teach this learning goal.</w:t>
            </w:r>
          </w:p>
          <w:p w:rsidR="003C7A37" w:rsidRPr="00D62A35" w:rsidRDefault="003C7A37" w:rsidP="0029784B">
            <w:pPr>
              <w:spacing w:before="60" w:after="60"/>
              <w:rPr>
                <w:rFonts w:ascii="Times New Roman" w:hAnsi="Times New Roman" w:cs="Times New Roman"/>
                <w:i/>
                <w:sz w:val="20"/>
                <w:szCs w:val="20"/>
              </w:rPr>
            </w:pPr>
            <w:r>
              <w:rPr>
                <w:rFonts w:ascii="Times New Roman" w:hAnsi="Times New Roman" w:cs="Times New Roman"/>
                <w:i/>
                <w:sz w:val="20"/>
                <w:szCs w:val="20"/>
              </w:rPr>
              <w:t>Be specific to the different aspects of the learning goal.</w:t>
            </w:r>
          </w:p>
        </w:tc>
        <w:tc>
          <w:tcPr>
            <w:tcW w:w="3462" w:type="pct"/>
          </w:tcPr>
          <w:p w:rsidR="000F0F3B" w:rsidRDefault="000F0F3B" w:rsidP="001B1DDF">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Students will meet in</w:t>
            </w:r>
            <w:r w:rsidRPr="000F0F3B">
              <w:rPr>
                <w:rFonts w:ascii="Times New Roman" w:hAnsi="Times New Roman" w:cs="Times New Roman"/>
                <w:color w:val="365F91" w:themeColor="accent1" w:themeShade="BF"/>
              </w:rPr>
              <w:t xml:space="preserve"> small groups based on</w:t>
            </w:r>
            <w:r>
              <w:rPr>
                <w:rFonts w:ascii="Times New Roman" w:hAnsi="Times New Roman" w:cs="Times New Roman"/>
                <w:color w:val="365F91" w:themeColor="accent1" w:themeShade="BF"/>
              </w:rPr>
              <w:t xml:space="preserve"> their</w:t>
            </w:r>
            <w:r w:rsidRPr="000F0F3B">
              <w:rPr>
                <w:rFonts w:ascii="Times New Roman" w:hAnsi="Times New Roman" w:cs="Times New Roman"/>
                <w:color w:val="365F91" w:themeColor="accent1" w:themeShade="BF"/>
              </w:rPr>
              <w:t xml:space="preserve"> Instruction Reading Level. </w:t>
            </w:r>
            <w:r>
              <w:rPr>
                <w:rFonts w:ascii="Times New Roman" w:hAnsi="Times New Roman" w:cs="Times New Roman"/>
                <w:color w:val="365F91" w:themeColor="accent1" w:themeShade="BF"/>
              </w:rPr>
              <w:t>F</w:t>
            </w:r>
            <w:r w:rsidRPr="000F0F3B">
              <w:rPr>
                <w:rFonts w:ascii="Times New Roman" w:hAnsi="Times New Roman" w:cs="Times New Roman"/>
                <w:color w:val="365F91" w:themeColor="accent1" w:themeShade="BF"/>
              </w:rPr>
              <w:t xml:space="preserve">ocus </w:t>
            </w:r>
            <w:r>
              <w:rPr>
                <w:rFonts w:ascii="Times New Roman" w:hAnsi="Times New Roman" w:cs="Times New Roman"/>
                <w:color w:val="365F91" w:themeColor="accent1" w:themeShade="BF"/>
              </w:rPr>
              <w:t xml:space="preserve">will include </w:t>
            </w:r>
            <w:r w:rsidRPr="000F0F3B">
              <w:rPr>
                <w:rFonts w:ascii="Times New Roman" w:hAnsi="Times New Roman" w:cs="Times New Roman"/>
                <w:color w:val="365F91" w:themeColor="accent1" w:themeShade="BF"/>
              </w:rPr>
              <w:t xml:space="preserve">fluency, word work, understanding </w:t>
            </w:r>
            <w:r>
              <w:rPr>
                <w:rFonts w:ascii="Times New Roman" w:hAnsi="Times New Roman" w:cs="Times New Roman"/>
                <w:color w:val="365F91" w:themeColor="accent1" w:themeShade="BF"/>
              </w:rPr>
              <w:t xml:space="preserve">an author’s </w:t>
            </w:r>
            <w:r w:rsidRPr="000F0F3B">
              <w:rPr>
                <w:rFonts w:ascii="Times New Roman" w:hAnsi="Times New Roman" w:cs="Times New Roman"/>
                <w:color w:val="365F91" w:themeColor="accent1" w:themeShade="BF"/>
              </w:rPr>
              <w:t xml:space="preserve">writing style, and </w:t>
            </w:r>
            <w:r>
              <w:rPr>
                <w:rFonts w:ascii="Times New Roman" w:hAnsi="Times New Roman" w:cs="Times New Roman"/>
                <w:color w:val="365F91" w:themeColor="accent1" w:themeShade="BF"/>
              </w:rPr>
              <w:t xml:space="preserve">being able to respond to </w:t>
            </w:r>
            <w:r w:rsidRPr="000F0F3B">
              <w:rPr>
                <w:rFonts w:ascii="Times New Roman" w:hAnsi="Times New Roman" w:cs="Times New Roman"/>
                <w:color w:val="365F91" w:themeColor="accent1" w:themeShade="BF"/>
              </w:rPr>
              <w:t>both</w:t>
            </w:r>
            <w:r>
              <w:rPr>
                <w:rFonts w:ascii="Times New Roman" w:hAnsi="Times New Roman" w:cs="Times New Roman"/>
                <w:color w:val="365F91" w:themeColor="accent1" w:themeShade="BF"/>
              </w:rPr>
              <w:t xml:space="preserve"> explicit and </w:t>
            </w:r>
            <w:r w:rsidRPr="000F0F3B">
              <w:rPr>
                <w:rFonts w:ascii="Times New Roman" w:hAnsi="Times New Roman" w:cs="Times New Roman"/>
                <w:color w:val="365F91" w:themeColor="accent1" w:themeShade="BF"/>
              </w:rPr>
              <w:t xml:space="preserve">inferential text questions. </w:t>
            </w:r>
          </w:p>
          <w:p w:rsidR="000F0F3B" w:rsidRDefault="000F0F3B" w:rsidP="001B1DDF">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Students struggling with foundational skills will receive more intense instruction on these skills in order to access the content of the texts being studied.</w:t>
            </w:r>
          </w:p>
          <w:p w:rsidR="003C7A37" w:rsidRPr="002F3530" w:rsidRDefault="000F0F3B" w:rsidP="001B1DDF">
            <w:pPr>
              <w:spacing w:before="60" w:after="60"/>
              <w:rPr>
                <w:rFonts w:ascii="Times New Roman" w:hAnsi="Times New Roman" w:cs="Times New Roman"/>
                <w:sz w:val="24"/>
                <w:szCs w:val="24"/>
              </w:rPr>
            </w:pPr>
            <w:r w:rsidRPr="000F0F3B">
              <w:rPr>
                <w:rFonts w:ascii="Times New Roman" w:hAnsi="Times New Roman" w:cs="Times New Roman"/>
                <w:color w:val="365F91" w:themeColor="accent1" w:themeShade="BF"/>
              </w:rPr>
              <w:t xml:space="preserve">Large </w:t>
            </w:r>
            <w:r>
              <w:rPr>
                <w:rFonts w:ascii="Times New Roman" w:hAnsi="Times New Roman" w:cs="Times New Roman"/>
                <w:color w:val="365F91" w:themeColor="accent1" w:themeShade="BF"/>
              </w:rPr>
              <w:t>g</w:t>
            </w:r>
            <w:r w:rsidRPr="000F0F3B">
              <w:rPr>
                <w:rFonts w:ascii="Times New Roman" w:hAnsi="Times New Roman" w:cs="Times New Roman"/>
                <w:color w:val="365F91" w:themeColor="accent1" w:themeShade="BF"/>
              </w:rPr>
              <w:t xml:space="preserve">roup work </w:t>
            </w:r>
            <w:r>
              <w:rPr>
                <w:rFonts w:ascii="Times New Roman" w:hAnsi="Times New Roman" w:cs="Times New Roman"/>
                <w:color w:val="365F91" w:themeColor="accent1" w:themeShade="BF"/>
              </w:rPr>
              <w:t>will</w:t>
            </w:r>
            <w:r w:rsidRPr="000F0F3B">
              <w:rPr>
                <w:rFonts w:ascii="Times New Roman" w:hAnsi="Times New Roman" w:cs="Times New Roman"/>
                <w:color w:val="365F91" w:themeColor="accent1" w:themeShade="BF"/>
              </w:rPr>
              <w:t xml:space="preserve"> include </w:t>
            </w:r>
            <w:r>
              <w:rPr>
                <w:rFonts w:ascii="Times New Roman" w:hAnsi="Times New Roman" w:cs="Times New Roman"/>
                <w:color w:val="365F91" w:themeColor="accent1" w:themeShade="BF"/>
              </w:rPr>
              <w:t>m</w:t>
            </w:r>
            <w:r w:rsidRPr="000F0F3B">
              <w:rPr>
                <w:rFonts w:ascii="Times New Roman" w:hAnsi="Times New Roman" w:cs="Times New Roman"/>
                <w:color w:val="365F91" w:themeColor="accent1" w:themeShade="BF"/>
              </w:rPr>
              <w:t xml:space="preserve">entor </w:t>
            </w:r>
            <w:r>
              <w:rPr>
                <w:rFonts w:ascii="Times New Roman" w:hAnsi="Times New Roman" w:cs="Times New Roman"/>
                <w:color w:val="365F91" w:themeColor="accent1" w:themeShade="BF"/>
              </w:rPr>
              <w:t>t</w:t>
            </w:r>
            <w:r w:rsidRPr="000F0F3B">
              <w:rPr>
                <w:rFonts w:ascii="Times New Roman" w:hAnsi="Times New Roman" w:cs="Times New Roman"/>
                <w:color w:val="365F91" w:themeColor="accent1" w:themeShade="BF"/>
              </w:rPr>
              <w:t>ext reading</w:t>
            </w:r>
            <w:r>
              <w:rPr>
                <w:rFonts w:ascii="Times New Roman" w:hAnsi="Times New Roman" w:cs="Times New Roman"/>
                <w:color w:val="365F91" w:themeColor="accent1" w:themeShade="BF"/>
              </w:rPr>
              <w:t>s, discussion of the text, as well as students having opportunities to ask and answer questions related to their comprehension</w:t>
            </w:r>
            <w:r w:rsidRPr="000F0F3B">
              <w:rPr>
                <w:rFonts w:ascii="Times New Roman" w:hAnsi="Times New Roman" w:cs="Times New Roman"/>
                <w:color w:val="365F91" w:themeColor="accent1" w:themeShade="BF"/>
              </w:rPr>
              <w:t>.</w:t>
            </w:r>
            <w:r>
              <w:rPr>
                <w:rFonts w:ascii="Times New Roman" w:hAnsi="Times New Roman" w:cs="Times New Roman"/>
                <w:color w:val="365F91" w:themeColor="accent1" w:themeShade="BF"/>
              </w:rPr>
              <w:t xml:space="preserve"> Every pupil response strategies will be used to ensure the opportunity for all students to engage in demonstrating their comprehension.</w:t>
            </w:r>
          </w:p>
        </w:tc>
      </w:tr>
      <w:tr w:rsidR="003C7A37" w:rsidRPr="002F3530" w:rsidTr="0029784B">
        <w:trPr>
          <w:cantSplit/>
        </w:trPr>
        <w:tc>
          <w:tcPr>
            <w:tcW w:w="1538"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Identify the time span for teaching the learning goal (e.g., daily class-45 minutes for the entire school year).</w:t>
            </w:r>
          </w:p>
        </w:tc>
        <w:tc>
          <w:tcPr>
            <w:tcW w:w="3462" w:type="pct"/>
          </w:tcPr>
          <w:p w:rsidR="003C7A37" w:rsidRPr="0014477C" w:rsidRDefault="0014477C" w:rsidP="0014477C">
            <w:pPr>
              <w:spacing w:before="60" w:after="60"/>
              <w:rPr>
                <w:rFonts w:ascii="Times New Roman" w:hAnsi="Times New Roman" w:cs="Times New Roman"/>
              </w:rPr>
            </w:pPr>
            <w:r w:rsidRPr="0014477C">
              <w:rPr>
                <w:rFonts w:ascii="Times New Roman" w:hAnsi="Times New Roman" w:cs="Times New Roman"/>
                <w:color w:val="365F91" w:themeColor="accent1" w:themeShade="BF"/>
              </w:rPr>
              <w:t>The reading comprehension instruction will occur daily for approximately 60 minutes a day for 180 days. Additionally, comprehension instruction will continue during science and social studies lessons, as appropriate.</w:t>
            </w:r>
          </w:p>
        </w:tc>
      </w:tr>
      <w:tr w:rsidR="003C7A37" w:rsidRPr="002F3530" w:rsidTr="0029784B">
        <w:trPr>
          <w:cantSplit/>
        </w:trPr>
        <w:tc>
          <w:tcPr>
            <w:tcW w:w="1538" w:type="pct"/>
          </w:tcPr>
          <w:p w:rsidR="003C7A37" w:rsidRDefault="003C7A37" w:rsidP="0029784B">
            <w:pPr>
              <w:spacing w:before="60" w:after="60"/>
              <w:rPr>
                <w:rFonts w:ascii="Times New Roman" w:hAnsi="Times New Roman" w:cs="Times New Roman"/>
                <w:sz w:val="24"/>
                <w:szCs w:val="24"/>
              </w:rPr>
            </w:pPr>
            <w:r>
              <w:br w:type="page"/>
            </w:r>
            <w:r>
              <w:rPr>
                <w:rFonts w:ascii="Times New Roman" w:hAnsi="Times New Roman" w:cs="Times New Roman"/>
                <w:sz w:val="24"/>
                <w:szCs w:val="24"/>
              </w:rPr>
              <w:t>Explain how this t</w:t>
            </w:r>
            <w:r w:rsidRPr="002F3530">
              <w:rPr>
                <w:rFonts w:ascii="Times New Roman" w:hAnsi="Times New Roman" w:cs="Times New Roman"/>
                <w:sz w:val="24"/>
                <w:szCs w:val="24"/>
              </w:rPr>
              <w:t xml:space="preserve">ime span </w:t>
            </w:r>
            <w:r>
              <w:rPr>
                <w:rFonts w:ascii="Times New Roman" w:hAnsi="Times New Roman" w:cs="Times New Roman"/>
                <w:sz w:val="24"/>
                <w:szCs w:val="24"/>
              </w:rPr>
              <w:t xml:space="preserve">is appropriate and sufficient </w:t>
            </w:r>
            <w:r w:rsidRPr="002F3530">
              <w:rPr>
                <w:rFonts w:ascii="Times New Roman" w:hAnsi="Times New Roman" w:cs="Times New Roman"/>
                <w:sz w:val="24"/>
                <w:szCs w:val="24"/>
              </w:rPr>
              <w:t xml:space="preserve">for </w:t>
            </w:r>
            <w:r>
              <w:rPr>
                <w:rFonts w:ascii="Times New Roman" w:hAnsi="Times New Roman" w:cs="Times New Roman"/>
                <w:sz w:val="24"/>
                <w:szCs w:val="24"/>
              </w:rPr>
              <w:t>teaching the learning goal</w:t>
            </w:r>
            <w:r w:rsidRPr="002F3530">
              <w:rPr>
                <w:rFonts w:ascii="Times New Roman" w:hAnsi="Times New Roman" w:cs="Times New Roman"/>
                <w:sz w:val="24"/>
                <w:szCs w:val="24"/>
              </w:rPr>
              <w:t>.</w:t>
            </w:r>
          </w:p>
        </w:tc>
        <w:tc>
          <w:tcPr>
            <w:tcW w:w="3462" w:type="pct"/>
          </w:tcPr>
          <w:p w:rsidR="003C7A37" w:rsidRPr="0014477C" w:rsidRDefault="0014477C" w:rsidP="0014477C">
            <w:pPr>
              <w:spacing w:before="60" w:after="60"/>
              <w:rPr>
                <w:rFonts w:ascii="Times New Roman" w:hAnsi="Times New Roman" w:cs="Times New Roman"/>
              </w:rPr>
            </w:pPr>
            <w:r w:rsidRPr="0014477C">
              <w:rPr>
                <w:rFonts w:ascii="Times New Roman" w:hAnsi="Times New Roman" w:cs="Times New Roman"/>
                <w:color w:val="365F91" w:themeColor="accent1" w:themeShade="BF"/>
              </w:rPr>
              <w:t xml:space="preserve">This time </w:t>
            </w:r>
            <w:r>
              <w:rPr>
                <w:rFonts w:ascii="Times New Roman" w:hAnsi="Times New Roman" w:cs="Times New Roman"/>
                <w:color w:val="365F91" w:themeColor="accent1" w:themeShade="BF"/>
              </w:rPr>
              <w:t>provides the opportunity</w:t>
            </w:r>
            <w:r w:rsidRPr="0014477C">
              <w:rPr>
                <w:rFonts w:ascii="Times New Roman" w:hAnsi="Times New Roman" w:cs="Times New Roman"/>
                <w:color w:val="365F91" w:themeColor="accent1" w:themeShade="BF"/>
              </w:rPr>
              <w:t xml:space="preserve"> to work with </w:t>
            </w:r>
            <w:r>
              <w:rPr>
                <w:rFonts w:ascii="Times New Roman" w:hAnsi="Times New Roman" w:cs="Times New Roman"/>
                <w:color w:val="365F91" w:themeColor="accent1" w:themeShade="BF"/>
              </w:rPr>
              <w:t xml:space="preserve">struggling </w:t>
            </w:r>
            <w:r w:rsidRPr="0014477C">
              <w:rPr>
                <w:rFonts w:ascii="Times New Roman" w:hAnsi="Times New Roman" w:cs="Times New Roman"/>
                <w:color w:val="365F91" w:themeColor="accent1" w:themeShade="BF"/>
              </w:rPr>
              <w:t xml:space="preserve">students </w:t>
            </w:r>
            <w:r>
              <w:rPr>
                <w:rFonts w:ascii="Times New Roman" w:hAnsi="Times New Roman" w:cs="Times New Roman"/>
                <w:color w:val="365F91" w:themeColor="accent1" w:themeShade="BF"/>
              </w:rPr>
              <w:t xml:space="preserve">on a regular basis, while continuing to </w:t>
            </w:r>
            <w:r w:rsidRPr="0014477C">
              <w:rPr>
                <w:rFonts w:ascii="Times New Roman" w:hAnsi="Times New Roman" w:cs="Times New Roman"/>
                <w:color w:val="365F91" w:themeColor="accent1" w:themeShade="BF"/>
              </w:rPr>
              <w:t xml:space="preserve">meet with students reading at or </w:t>
            </w:r>
            <w:r>
              <w:rPr>
                <w:rFonts w:ascii="Times New Roman" w:hAnsi="Times New Roman" w:cs="Times New Roman"/>
                <w:color w:val="365F91" w:themeColor="accent1" w:themeShade="BF"/>
              </w:rPr>
              <w:t>above</w:t>
            </w:r>
            <w:r w:rsidRPr="0014477C">
              <w:rPr>
                <w:rFonts w:ascii="Times New Roman" w:hAnsi="Times New Roman" w:cs="Times New Roman"/>
                <w:color w:val="365F91" w:themeColor="accent1" w:themeShade="BF"/>
              </w:rPr>
              <w:t xml:space="preserve"> grade level</w:t>
            </w:r>
            <w:r>
              <w:rPr>
                <w:rFonts w:ascii="Times New Roman" w:hAnsi="Times New Roman" w:cs="Times New Roman"/>
                <w:color w:val="365F91" w:themeColor="accent1" w:themeShade="BF"/>
              </w:rPr>
              <w:t xml:space="preserve"> on a daily basis. In addition, on-grade level and advanced students will have opportunities to engage in reading texts and demonstrating comprehension at an independent level, providing information on students’ zone of proximal development.</w:t>
            </w:r>
          </w:p>
        </w:tc>
      </w:tr>
    </w:tbl>
    <w:p w:rsidR="00E92D0A" w:rsidRDefault="00E92D0A">
      <w:r>
        <w:br w:type="page"/>
      </w:r>
    </w:p>
    <w:tbl>
      <w:tblPr>
        <w:tblStyle w:val="TableGrid"/>
        <w:tblW w:w="5000" w:type="pct"/>
        <w:tblLook w:val="04A0" w:firstRow="1" w:lastRow="0" w:firstColumn="1" w:lastColumn="0" w:noHBand="0" w:noVBand="1"/>
      </w:tblPr>
      <w:tblGrid>
        <w:gridCol w:w="2946"/>
        <w:gridCol w:w="6630"/>
      </w:tblGrid>
      <w:tr w:rsidR="003C7A37" w:rsidRPr="00994DAB" w:rsidTr="0029784B">
        <w:trPr>
          <w:cantSplit/>
        </w:trPr>
        <w:tc>
          <w:tcPr>
            <w:tcW w:w="5000" w:type="pct"/>
            <w:gridSpan w:val="2"/>
            <w:shd w:val="clear" w:color="auto" w:fill="BFBFBF" w:themeFill="background1" w:themeFillShade="BF"/>
          </w:tcPr>
          <w:p w:rsidR="003C7A37" w:rsidRPr="00994DAB" w:rsidRDefault="003C7A37" w:rsidP="0029784B">
            <w:pPr>
              <w:spacing w:before="60" w:after="60" w:line="276" w:lineRule="auto"/>
              <w:rPr>
                <w:rFonts w:ascii="Times New Roman" w:hAnsi="Times New Roman" w:cs="Times New Roman"/>
                <w:b/>
                <w:sz w:val="24"/>
                <w:szCs w:val="24"/>
              </w:rPr>
            </w:pPr>
            <w:r>
              <w:lastRenderedPageBreak/>
              <w:br w:type="page"/>
            </w:r>
            <w:r w:rsidR="004944AC" w:rsidRPr="004944AC">
              <w:rPr>
                <w:rFonts w:ascii="Times New Roman" w:hAnsi="Times New Roman" w:cs="Times New Roman"/>
                <w:b/>
                <w:sz w:val="24"/>
                <w:szCs w:val="24"/>
              </w:rPr>
              <w:t>Check:</w:t>
            </w:r>
            <w:r w:rsidR="004944AC">
              <w:t xml:space="preserve">  </w:t>
            </w:r>
            <w:r>
              <w:rPr>
                <w:rFonts w:ascii="Times New Roman" w:hAnsi="Times New Roman" w:cs="Times New Roman"/>
                <w:b/>
                <w:sz w:val="24"/>
                <w:szCs w:val="24"/>
              </w:rPr>
              <w:t xml:space="preserve">SMART Review of the </w:t>
            </w:r>
            <w:r w:rsidRPr="00994DAB">
              <w:rPr>
                <w:rFonts w:ascii="Times New Roman" w:hAnsi="Times New Roman" w:cs="Times New Roman"/>
                <w:b/>
                <w:sz w:val="24"/>
                <w:szCs w:val="24"/>
              </w:rPr>
              <w:t>Learning Goal for this SLO</w:t>
            </w:r>
          </w:p>
        </w:tc>
      </w:tr>
      <w:tr w:rsidR="003C7A37" w:rsidTr="0029784B">
        <w:trPr>
          <w:cantSplit/>
          <w:trHeight w:val="926"/>
        </w:trPr>
        <w:tc>
          <w:tcPr>
            <w:tcW w:w="1538"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 xml:space="preserve">Use the SMART protocol to confirm that the Learning Goal has the right size, detail, and depth necessary.  </w:t>
            </w:r>
          </w:p>
          <w:p w:rsidR="003C7A37" w:rsidRPr="0007372D"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Check the boxes that apply.</w:t>
            </w:r>
          </w:p>
        </w:tc>
        <w:tc>
          <w:tcPr>
            <w:tcW w:w="3462"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The Learning Goal is:</w:t>
            </w:r>
          </w:p>
          <w:p w:rsidR="003C7A37" w:rsidRPr="00CE20D0" w:rsidRDefault="0014477C" w:rsidP="0029784B">
            <w:pPr>
              <w:spacing w:before="60" w:after="60"/>
              <w:ind w:left="432" w:hanging="432"/>
              <w:rPr>
                <w:rFonts w:ascii="Times New Roman" w:hAnsi="Times New Roman" w:cs="Times New Roman"/>
                <w:u w:val="single"/>
              </w:rPr>
            </w:pPr>
            <w:r>
              <w:rPr>
                <w:rFonts w:ascii="Times New Roman" w:hAnsi="Times New Roman" w:cs="Times New Roman"/>
                <w:sz w:val="24"/>
                <w:szCs w:val="24"/>
              </w:rPr>
              <w:fldChar w:fldCharType="begin">
                <w:ffData>
                  <w:name w:val="Check3"/>
                  <w:enabled/>
                  <w:calcOnExit w:val="0"/>
                  <w:checkBox>
                    <w:sizeAuto/>
                    <w:default w:val="1"/>
                  </w:checkBox>
                </w:ffData>
              </w:fldChar>
            </w:r>
            <w:bookmarkStart w:id="0" w:name="Check3"/>
            <w:r>
              <w:rPr>
                <w:rFonts w:ascii="Times New Roman" w:hAnsi="Times New Roman" w:cs="Times New Roman"/>
                <w:sz w:val="24"/>
                <w:szCs w:val="24"/>
              </w:rPr>
              <w:instrText xml:space="preserve"> FORMCHECKBOX </w:instrText>
            </w:r>
            <w:r w:rsidR="00511E40">
              <w:rPr>
                <w:rFonts w:ascii="Times New Roman" w:hAnsi="Times New Roman" w:cs="Times New Roman"/>
                <w:sz w:val="24"/>
                <w:szCs w:val="24"/>
              </w:rPr>
            </w:r>
            <w:r w:rsidR="00511E4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sidR="003C7A37">
              <w:rPr>
                <w:rFonts w:ascii="Times New Roman" w:hAnsi="Times New Roman" w:cs="Times New Roman"/>
                <w:sz w:val="24"/>
                <w:szCs w:val="24"/>
              </w:rPr>
              <w:t xml:space="preserve">  </w:t>
            </w:r>
            <w:r w:rsidR="003C7A37" w:rsidRPr="00CE20D0">
              <w:rPr>
                <w:rFonts w:ascii="Times New Roman" w:hAnsi="Times New Roman" w:cs="Times New Roman"/>
                <w:b/>
                <w:sz w:val="24"/>
                <w:szCs w:val="24"/>
              </w:rPr>
              <w:t>S</w:t>
            </w:r>
            <w:r w:rsidR="003C7A37">
              <w:rPr>
                <w:rFonts w:ascii="Times New Roman" w:hAnsi="Times New Roman" w:cs="Times New Roman"/>
                <w:b/>
                <w:sz w:val="24"/>
                <w:szCs w:val="24"/>
              </w:rPr>
              <w:t>pecific</w:t>
            </w:r>
            <w:r w:rsidR="003C7A37">
              <w:rPr>
                <w:rFonts w:ascii="Times New Roman" w:hAnsi="Times New Roman" w:cs="Times New Roman"/>
                <w:sz w:val="24"/>
                <w:szCs w:val="24"/>
              </w:rPr>
              <w:t xml:space="preserve"> </w:t>
            </w:r>
            <w:r w:rsidR="003C7A37" w:rsidRPr="00775658">
              <w:rPr>
                <w:rFonts w:ascii="Times New Roman" w:hAnsi="Times New Roman" w:cs="Times New Roman"/>
                <w:sz w:val="20"/>
                <w:szCs w:val="20"/>
              </w:rPr>
              <w:t>–focused on the big idea and content standards.</w:t>
            </w:r>
          </w:p>
          <w:p w:rsidR="003C7A37" w:rsidRPr="00E038E0" w:rsidRDefault="0014477C" w:rsidP="0029784B">
            <w:pPr>
              <w:spacing w:before="60" w:after="60"/>
              <w:ind w:left="432" w:hanging="432"/>
              <w:rPr>
                <w:rFonts w:ascii="Times New Roman" w:hAnsi="Times New Roman" w:cs="Times New Roman"/>
                <w:u w:val="single"/>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511E40">
              <w:rPr>
                <w:rFonts w:ascii="Times New Roman" w:hAnsi="Times New Roman" w:cs="Times New Roman"/>
                <w:sz w:val="24"/>
                <w:szCs w:val="24"/>
              </w:rPr>
            </w:r>
            <w:r w:rsidR="00511E4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C7A37">
              <w:rPr>
                <w:rFonts w:ascii="Times New Roman" w:hAnsi="Times New Roman" w:cs="Times New Roman"/>
                <w:sz w:val="24"/>
                <w:szCs w:val="24"/>
              </w:rPr>
              <w:t xml:space="preserve">  </w:t>
            </w:r>
            <w:r w:rsidR="003C7A37" w:rsidRPr="00E038E0">
              <w:rPr>
                <w:rFonts w:ascii="Times New Roman" w:hAnsi="Times New Roman" w:cs="Times New Roman"/>
                <w:b/>
                <w:sz w:val="24"/>
                <w:szCs w:val="24"/>
              </w:rPr>
              <w:t>M</w:t>
            </w:r>
            <w:r w:rsidR="003C7A37">
              <w:rPr>
                <w:rFonts w:ascii="Times New Roman" w:hAnsi="Times New Roman" w:cs="Times New Roman"/>
                <w:b/>
                <w:sz w:val="24"/>
                <w:szCs w:val="24"/>
              </w:rPr>
              <w:t>easurable</w:t>
            </w:r>
            <w:r w:rsidR="003C7A37">
              <w:rPr>
                <w:rFonts w:ascii="Times New Roman" w:hAnsi="Times New Roman" w:cs="Times New Roman"/>
                <w:sz w:val="24"/>
                <w:szCs w:val="24"/>
              </w:rPr>
              <w:t xml:space="preserve"> </w:t>
            </w:r>
            <w:r w:rsidR="003C7A37" w:rsidRPr="00775658">
              <w:rPr>
                <w:rFonts w:ascii="Times New Roman" w:hAnsi="Times New Roman" w:cs="Times New Roman"/>
                <w:sz w:val="20"/>
                <w:szCs w:val="20"/>
              </w:rPr>
              <w:t>– able to be appropriately and adequately assessed (note the Assessments section will identify the specific assessment to be used).</w:t>
            </w:r>
          </w:p>
          <w:p w:rsidR="003C7A37" w:rsidRPr="00E038E0" w:rsidRDefault="0014477C" w:rsidP="0029784B">
            <w:pPr>
              <w:spacing w:before="60" w:after="60"/>
              <w:ind w:left="432" w:hanging="432"/>
              <w:rPr>
                <w:rFonts w:ascii="Times New Roman" w:hAnsi="Times New Roman" w:cs="Times New Roman"/>
                <w:u w:val="single"/>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511E40">
              <w:rPr>
                <w:rFonts w:ascii="Times New Roman" w:hAnsi="Times New Roman" w:cs="Times New Roman"/>
                <w:sz w:val="24"/>
                <w:szCs w:val="24"/>
              </w:rPr>
            </w:r>
            <w:r w:rsidR="00511E4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C7A37">
              <w:rPr>
                <w:rFonts w:ascii="Times New Roman" w:hAnsi="Times New Roman" w:cs="Times New Roman"/>
                <w:sz w:val="24"/>
                <w:szCs w:val="24"/>
              </w:rPr>
              <w:t xml:space="preserve">  </w:t>
            </w:r>
            <w:r w:rsidR="003C7A37" w:rsidRPr="00E038E0">
              <w:rPr>
                <w:rFonts w:ascii="Times New Roman" w:hAnsi="Times New Roman" w:cs="Times New Roman"/>
                <w:b/>
                <w:sz w:val="24"/>
                <w:szCs w:val="24"/>
              </w:rPr>
              <w:t>A</w:t>
            </w:r>
            <w:r w:rsidR="003C7A37">
              <w:rPr>
                <w:rFonts w:ascii="Times New Roman" w:hAnsi="Times New Roman" w:cs="Times New Roman"/>
                <w:b/>
                <w:sz w:val="24"/>
                <w:szCs w:val="24"/>
              </w:rPr>
              <w:t xml:space="preserve">ppropriate </w:t>
            </w:r>
            <w:r w:rsidR="003C7A37" w:rsidRPr="00775658">
              <w:rPr>
                <w:rFonts w:ascii="Times New Roman" w:hAnsi="Times New Roman" w:cs="Times New Roman"/>
                <w:b/>
                <w:sz w:val="20"/>
                <w:szCs w:val="20"/>
              </w:rPr>
              <w:t xml:space="preserve">– </w:t>
            </w:r>
            <w:r w:rsidR="003C7A37" w:rsidRPr="00775658">
              <w:rPr>
                <w:rFonts w:ascii="Times New Roman" w:hAnsi="Times New Roman" w:cs="Times New Roman"/>
                <w:sz w:val="20"/>
                <w:szCs w:val="20"/>
              </w:rPr>
              <w:t>within the teacher’s control to effect change and is important, meaningful for students to learn during the identified time span.</w:t>
            </w:r>
          </w:p>
          <w:p w:rsidR="003C7A37" w:rsidRPr="00E038E0" w:rsidRDefault="0014477C" w:rsidP="0029784B">
            <w:pPr>
              <w:spacing w:before="60" w:after="60"/>
              <w:ind w:left="432" w:hanging="432"/>
              <w:rPr>
                <w:rFonts w:ascii="Times New Roman" w:hAnsi="Times New Roman" w:cs="Times New Roman"/>
                <w:u w:val="single"/>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511E40">
              <w:rPr>
                <w:rFonts w:ascii="Times New Roman" w:hAnsi="Times New Roman" w:cs="Times New Roman"/>
                <w:sz w:val="24"/>
                <w:szCs w:val="24"/>
              </w:rPr>
            </w:r>
            <w:r w:rsidR="00511E4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C7A37">
              <w:rPr>
                <w:rFonts w:ascii="Times New Roman" w:hAnsi="Times New Roman" w:cs="Times New Roman"/>
                <w:sz w:val="24"/>
                <w:szCs w:val="24"/>
              </w:rPr>
              <w:t xml:space="preserve">  </w:t>
            </w:r>
            <w:r w:rsidR="003C7A37" w:rsidRPr="00E038E0">
              <w:rPr>
                <w:rFonts w:ascii="Times New Roman" w:hAnsi="Times New Roman" w:cs="Times New Roman"/>
                <w:b/>
                <w:sz w:val="24"/>
                <w:szCs w:val="24"/>
              </w:rPr>
              <w:t>R</w:t>
            </w:r>
            <w:r w:rsidR="003C7A37">
              <w:rPr>
                <w:rFonts w:ascii="Times New Roman" w:hAnsi="Times New Roman" w:cs="Times New Roman"/>
                <w:b/>
                <w:sz w:val="24"/>
                <w:szCs w:val="24"/>
              </w:rPr>
              <w:t xml:space="preserve">ealistic </w:t>
            </w:r>
            <w:r w:rsidR="003C7A37" w:rsidRPr="00775658">
              <w:rPr>
                <w:rFonts w:ascii="Times New Roman" w:hAnsi="Times New Roman" w:cs="Times New Roman"/>
                <w:b/>
                <w:sz w:val="20"/>
                <w:szCs w:val="20"/>
              </w:rPr>
              <w:t xml:space="preserve">– </w:t>
            </w:r>
            <w:r w:rsidR="003C7A37" w:rsidRPr="00775658">
              <w:rPr>
                <w:rFonts w:ascii="Times New Roman" w:hAnsi="Times New Roman" w:cs="Times New Roman"/>
                <w:sz w:val="20"/>
                <w:szCs w:val="20"/>
              </w:rPr>
              <w:t>while ambitious, it is achievable for both teachers and students, during the time span identified.</w:t>
            </w:r>
          </w:p>
          <w:p w:rsidR="003C7A37" w:rsidRDefault="0014477C" w:rsidP="0029784B">
            <w:pPr>
              <w:spacing w:before="60" w:after="60"/>
              <w:ind w:left="432" w:hanging="432"/>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511E40">
              <w:rPr>
                <w:rFonts w:ascii="Times New Roman" w:hAnsi="Times New Roman" w:cs="Times New Roman"/>
                <w:sz w:val="24"/>
                <w:szCs w:val="24"/>
              </w:rPr>
            </w:r>
            <w:r w:rsidR="00511E4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C7A37">
              <w:rPr>
                <w:rFonts w:ascii="Times New Roman" w:hAnsi="Times New Roman" w:cs="Times New Roman"/>
                <w:sz w:val="24"/>
                <w:szCs w:val="24"/>
              </w:rPr>
              <w:t xml:space="preserve">  </w:t>
            </w:r>
            <w:r w:rsidR="003C7A37">
              <w:rPr>
                <w:rFonts w:ascii="Times New Roman" w:hAnsi="Times New Roman" w:cs="Times New Roman"/>
                <w:b/>
                <w:sz w:val="24"/>
                <w:szCs w:val="24"/>
              </w:rPr>
              <w:t>Time Limited</w:t>
            </w:r>
            <w:r w:rsidR="003C7A37">
              <w:rPr>
                <w:rFonts w:ascii="Times New Roman" w:hAnsi="Times New Roman" w:cs="Times New Roman"/>
                <w:sz w:val="24"/>
                <w:szCs w:val="24"/>
              </w:rPr>
              <w:t xml:space="preserve"> </w:t>
            </w:r>
            <w:r w:rsidR="003C7A37" w:rsidRPr="00775658">
              <w:rPr>
                <w:rFonts w:ascii="Times New Roman" w:hAnsi="Times New Roman" w:cs="Times New Roman"/>
                <w:b/>
                <w:sz w:val="20"/>
                <w:szCs w:val="20"/>
              </w:rPr>
              <w:t xml:space="preserve">– </w:t>
            </w:r>
            <w:r w:rsidR="003C7A37" w:rsidRPr="00775658">
              <w:rPr>
                <w:rFonts w:ascii="Times New Roman" w:hAnsi="Times New Roman" w:cs="Times New Roman"/>
                <w:sz w:val="20"/>
                <w:szCs w:val="20"/>
              </w:rPr>
              <w:t xml:space="preserve">can be </w:t>
            </w:r>
            <w:proofErr w:type="spellStart"/>
            <w:r w:rsidR="003C7A37" w:rsidRPr="00775658">
              <w:rPr>
                <w:rFonts w:ascii="Times New Roman" w:hAnsi="Times New Roman" w:cs="Times New Roman"/>
                <w:sz w:val="20"/>
                <w:szCs w:val="20"/>
              </w:rPr>
              <w:t>summatively</w:t>
            </w:r>
            <w:proofErr w:type="spellEnd"/>
            <w:r w:rsidR="003C7A37" w:rsidRPr="00775658">
              <w:rPr>
                <w:rFonts w:ascii="Times New Roman" w:hAnsi="Times New Roman" w:cs="Times New Roman"/>
                <w:sz w:val="20"/>
                <w:szCs w:val="20"/>
              </w:rPr>
              <w:t xml:space="preserve"> evaluated within the time under the teacher’s control.</w:t>
            </w:r>
          </w:p>
        </w:tc>
      </w:tr>
    </w:tbl>
    <w:p w:rsidR="003C7A37" w:rsidRDefault="003C7A37" w:rsidP="003C7A37"/>
    <w:p w:rsidR="003C7A37" w:rsidRDefault="003C7A37" w:rsidP="003C7A37">
      <w:r>
        <w:br w:type="page"/>
      </w:r>
    </w:p>
    <w:p w:rsidR="003C7A37" w:rsidRDefault="003C7A37" w:rsidP="003C7A37">
      <w:pPr>
        <w:rPr>
          <w:rFonts w:ascii="Times New Roman" w:hAnsi="Times New Roman" w:cs="Times New Roman"/>
          <w:sz w:val="24"/>
          <w:szCs w:val="24"/>
        </w:rPr>
      </w:pPr>
      <w:r>
        <w:rPr>
          <w:rFonts w:ascii="Times New Roman" w:hAnsi="Times New Roman" w:cs="Times New Roman"/>
          <w:b/>
          <w:sz w:val="24"/>
          <w:szCs w:val="24"/>
        </w:rPr>
        <w:lastRenderedPageBreak/>
        <w:t xml:space="preserve">Directions for Documenting Assessments and Scoring:  </w:t>
      </w:r>
      <w:r>
        <w:rPr>
          <w:rFonts w:ascii="Times New Roman" w:hAnsi="Times New Roman" w:cs="Times New Roman"/>
          <w:sz w:val="24"/>
          <w:szCs w:val="24"/>
        </w:rPr>
        <w:t>After completing the entire table, use the planning information to write the description and use of assessments and scoring criteria or rubrics.</w:t>
      </w:r>
    </w:p>
    <w:tbl>
      <w:tblPr>
        <w:tblStyle w:val="TableGrid"/>
        <w:tblW w:w="5000" w:type="pct"/>
        <w:tblLook w:val="04A0" w:firstRow="1" w:lastRow="0" w:firstColumn="1" w:lastColumn="0" w:noHBand="0" w:noVBand="1"/>
      </w:tblPr>
      <w:tblGrid>
        <w:gridCol w:w="2946"/>
        <w:gridCol w:w="6630"/>
      </w:tblGrid>
      <w:tr w:rsidR="003C7A37" w:rsidRPr="002F3530" w:rsidTr="0029784B">
        <w:tc>
          <w:tcPr>
            <w:tcW w:w="5000" w:type="pct"/>
            <w:gridSpan w:val="2"/>
            <w:shd w:val="clear" w:color="auto" w:fill="BFBFBF" w:themeFill="background1" w:themeFillShade="BF"/>
          </w:tcPr>
          <w:p w:rsidR="003C7A37" w:rsidRDefault="003C7A37" w:rsidP="0029784B">
            <w:pPr>
              <w:spacing w:before="60" w:after="60"/>
              <w:rPr>
                <w:rFonts w:ascii="Times New Roman" w:hAnsi="Times New Roman" w:cs="Times New Roman"/>
                <w:b/>
                <w:sz w:val="24"/>
                <w:szCs w:val="24"/>
              </w:rPr>
            </w:pPr>
            <w:r w:rsidRPr="002F3530">
              <w:rPr>
                <w:rFonts w:ascii="Times New Roman" w:hAnsi="Times New Roman" w:cs="Times New Roman"/>
                <w:b/>
                <w:sz w:val="24"/>
                <w:szCs w:val="24"/>
              </w:rPr>
              <w:t>Assessments</w:t>
            </w:r>
            <w:r>
              <w:rPr>
                <w:rFonts w:ascii="Times New Roman" w:hAnsi="Times New Roman" w:cs="Times New Roman"/>
                <w:b/>
                <w:sz w:val="24"/>
                <w:szCs w:val="24"/>
              </w:rPr>
              <w:t xml:space="preserve"> and Scoring: </w:t>
            </w:r>
            <w:r w:rsidRPr="007F1D7F">
              <w:rPr>
                <w:rFonts w:ascii="Times New Roman" w:hAnsi="Times New Roman" w:cs="Times New Roman"/>
              </w:rPr>
              <w:t>Assessments should be standards-based</w:t>
            </w:r>
            <w:r>
              <w:rPr>
                <w:rFonts w:ascii="Times New Roman" w:hAnsi="Times New Roman" w:cs="Times New Roman"/>
              </w:rPr>
              <w:t>, of high quality,</w:t>
            </w:r>
            <w:r w:rsidRPr="007F1D7F">
              <w:rPr>
                <w:rFonts w:ascii="Times New Roman" w:hAnsi="Times New Roman" w:cs="Times New Roman"/>
              </w:rPr>
              <w:t xml:space="preserve"> and</w:t>
            </w:r>
            <w:r>
              <w:rPr>
                <w:rFonts w:ascii="Times New Roman" w:hAnsi="Times New Roman" w:cs="Times New Roman"/>
              </w:rPr>
              <w:t xml:space="preserve"> designed to best measure the knowledge and skills found in</w:t>
            </w:r>
            <w:r w:rsidRPr="007F1D7F">
              <w:rPr>
                <w:rFonts w:ascii="Times New Roman" w:hAnsi="Times New Roman" w:cs="Times New Roman"/>
              </w:rPr>
              <w:t xml:space="preserve"> the learning </w:t>
            </w:r>
            <w:r>
              <w:rPr>
                <w:rFonts w:ascii="Times New Roman" w:hAnsi="Times New Roman" w:cs="Times New Roman"/>
              </w:rPr>
              <w:t>goal of this SLO</w:t>
            </w:r>
            <w:r w:rsidRPr="007F1D7F">
              <w:rPr>
                <w:rFonts w:ascii="Times New Roman" w:hAnsi="Times New Roman" w:cs="Times New Roman"/>
              </w:rPr>
              <w:t xml:space="preserve">. The </w:t>
            </w:r>
            <w:r>
              <w:rPr>
                <w:rFonts w:ascii="Times New Roman" w:hAnsi="Times New Roman" w:cs="Times New Roman"/>
              </w:rPr>
              <w:t xml:space="preserve">assessment </w:t>
            </w:r>
            <w:r w:rsidRPr="007F1D7F">
              <w:rPr>
                <w:rFonts w:ascii="Times New Roman" w:hAnsi="Times New Roman" w:cs="Times New Roman"/>
              </w:rPr>
              <w:t xml:space="preserve">should be accompanied by clear criteria or rubrics to </w:t>
            </w:r>
            <w:r w:rsidRPr="00393853">
              <w:rPr>
                <w:rFonts w:ascii="Times New Roman" w:hAnsi="Times New Roman" w:cs="Times New Roman"/>
              </w:rPr>
              <w:t>describe</w:t>
            </w:r>
            <w:r>
              <w:rPr>
                <w:rFonts w:ascii="Times New Roman" w:hAnsi="Times New Roman" w:cs="Times New Roman"/>
              </w:rPr>
              <w:t xml:space="preserve"> what</w:t>
            </w:r>
            <w:r w:rsidRPr="007F1D7F">
              <w:rPr>
                <w:rFonts w:ascii="Times New Roman" w:hAnsi="Times New Roman" w:cs="Times New Roman"/>
              </w:rPr>
              <w:t xml:space="preserve"> student</w:t>
            </w:r>
            <w:r>
              <w:rPr>
                <w:rFonts w:ascii="Times New Roman" w:hAnsi="Times New Roman" w:cs="Times New Roman"/>
              </w:rPr>
              <w:t>s have</w:t>
            </w:r>
            <w:r w:rsidRPr="007F1D7F">
              <w:rPr>
                <w:rFonts w:ascii="Times New Roman" w:hAnsi="Times New Roman" w:cs="Times New Roman"/>
              </w:rPr>
              <w:t xml:space="preserve"> </w:t>
            </w:r>
            <w:r>
              <w:rPr>
                <w:rFonts w:ascii="Times New Roman" w:hAnsi="Times New Roman" w:cs="Times New Roman"/>
              </w:rPr>
              <w:t>learned</w:t>
            </w:r>
            <w:r w:rsidRPr="007F1D7F">
              <w:rPr>
                <w:rFonts w:ascii="Times New Roman" w:hAnsi="Times New Roman" w:cs="Times New Roman"/>
              </w:rPr>
              <w:t>.</w:t>
            </w:r>
          </w:p>
        </w:tc>
      </w:tr>
      <w:tr w:rsidR="003C7A37" w:rsidRPr="002F3530" w:rsidTr="0029784B">
        <w:tc>
          <w:tcPr>
            <w:tcW w:w="5000" w:type="pct"/>
            <w:gridSpan w:val="2"/>
          </w:tcPr>
          <w:p w:rsidR="003C7A37" w:rsidRPr="002F3530" w:rsidRDefault="003C7A37" w:rsidP="0029784B">
            <w:pPr>
              <w:spacing w:before="60" w:after="60"/>
              <w:jc w:val="center"/>
              <w:rPr>
                <w:rFonts w:ascii="Times New Roman" w:hAnsi="Times New Roman" w:cs="Times New Roman"/>
                <w:sz w:val="24"/>
                <w:szCs w:val="24"/>
              </w:rPr>
            </w:pPr>
            <w:r>
              <w:rPr>
                <w:rFonts w:ascii="Times New Roman" w:hAnsi="Times New Roman" w:cs="Times New Roman"/>
                <w:b/>
                <w:sz w:val="24"/>
                <w:szCs w:val="24"/>
              </w:rPr>
              <w:t>Planning Information for Explaining the Use of Assessments and Scoring:</w:t>
            </w:r>
          </w:p>
        </w:tc>
      </w:tr>
      <w:tr w:rsidR="003C7A37" w:rsidRPr="002F3530" w:rsidTr="0029784B">
        <w:trPr>
          <w:cantSplit/>
        </w:trPr>
        <w:tc>
          <w:tcPr>
            <w:tcW w:w="1538" w:type="pct"/>
          </w:tcPr>
          <w:p w:rsidR="003C7A37" w:rsidRPr="002F3530"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How often will you collect data to monitor student progress toward this learning goal?</w:t>
            </w:r>
          </w:p>
        </w:tc>
        <w:tc>
          <w:tcPr>
            <w:tcW w:w="3462" w:type="pct"/>
          </w:tcPr>
          <w:p w:rsidR="003C7A37" w:rsidRPr="0011216E" w:rsidRDefault="0011216E" w:rsidP="001B1DDF">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Student responses will be monitored in a variety of ways: orally as they respond to questions in pairs, responses on wipe-off boards, sharing the pen during whole and small group time, and independently one to two times per week after reading a text.</w:t>
            </w:r>
          </w:p>
        </w:tc>
      </w:tr>
      <w:tr w:rsidR="003C7A37" w:rsidRPr="002F3530" w:rsidTr="0029784B">
        <w:trPr>
          <w:cantSplit/>
        </w:trPr>
        <w:tc>
          <w:tcPr>
            <w:tcW w:w="1538" w:type="pct"/>
          </w:tcPr>
          <w:p w:rsidR="003C7A37" w:rsidRPr="002B34D7" w:rsidRDefault="003C7A37" w:rsidP="0029784B">
            <w:pPr>
              <w:spacing w:before="60" w:after="60"/>
              <w:rPr>
                <w:rFonts w:ascii="Times New Roman" w:hAnsi="Times New Roman" w:cs="Times New Roman"/>
                <w:sz w:val="24"/>
                <w:szCs w:val="24"/>
              </w:rPr>
            </w:pPr>
            <w:r w:rsidRPr="002B34D7">
              <w:rPr>
                <w:rFonts w:ascii="Times New Roman" w:hAnsi="Times New Roman" w:cs="Times New Roman"/>
                <w:sz w:val="24"/>
                <w:szCs w:val="24"/>
              </w:rPr>
              <w:t>How will you use this information to monitor student progress and to differentiate instruction for all students toward this learning goal?</w:t>
            </w:r>
          </w:p>
        </w:tc>
        <w:tc>
          <w:tcPr>
            <w:tcW w:w="3462" w:type="pct"/>
          </w:tcPr>
          <w:p w:rsidR="003C7A37" w:rsidRPr="0011216E" w:rsidRDefault="0011216E" w:rsidP="001B1DDF">
            <w:pPr>
              <w:spacing w:before="60" w:after="60"/>
              <w:rPr>
                <w:rFonts w:ascii="Times New Roman" w:hAnsi="Times New Roman" w:cs="Times New Roman"/>
                <w:color w:val="365F91" w:themeColor="accent1" w:themeShade="BF"/>
              </w:rPr>
            </w:pPr>
            <w:r w:rsidRPr="0011216E">
              <w:rPr>
                <w:rFonts w:ascii="Times New Roman" w:hAnsi="Times New Roman" w:cs="Times New Roman"/>
                <w:color w:val="365F91" w:themeColor="accent1" w:themeShade="BF"/>
              </w:rPr>
              <w:t>The collected data will reveal specific information about the students’ ability to demonstrate comprehension of the text</w:t>
            </w:r>
            <w:r>
              <w:rPr>
                <w:rFonts w:ascii="Times New Roman" w:hAnsi="Times New Roman" w:cs="Times New Roman"/>
                <w:color w:val="365F91" w:themeColor="accent1" w:themeShade="BF"/>
              </w:rPr>
              <w:t xml:space="preserve"> as aligned to the standards, as well as the ability to make inferences</w:t>
            </w:r>
            <w:r w:rsidRPr="0011216E">
              <w:rPr>
                <w:rFonts w:ascii="Times New Roman" w:hAnsi="Times New Roman" w:cs="Times New Roman"/>
                <w:color w:val="365F91" w:themeColor="accent1" w:themeShade="BF"/>
              </w:rPr>
              <w:t xml:space="preserve">. </w:t>
            </w:r>
            <w:r>
              <w:rPr>
                <w:rFonts w:ascii="Times New Roman" w:hAnsi="Times New Roman" w:cs="Times New Roman"/>
                <w:color w:val="365F91" w:themeColor="accent1" w:themeShade="BF"/>
              </w:rPr>
              <w:t xml:space="preserve">Based upon the analysis of the student work, min-lessons, small group, or individual guidance will be provided to determine how to break down the text into smaller chunks, demonstrate and practice the use of organizers, as well as using think </w:t>
            </w:r>
            <w:proofErr w:type="spellStart"/>
            <w:r>
              <w:rPr>
                <w:rFonts w:ascii="Times New Roman" w:hAnsi="Times New Roman" w:cs="Times New Roman"/>
                <w:color w:val="365F91" w:themeColor="accent1" w:themeShade="BF"/>
              </w:rPr>
              <w:t>alouds</w:t>
            </w:r>
            <w:proofErr w:type="spellEnd"/>
            <w:r>
              <w:rPr>
                <w:rFonts w:ascii="Times New Roman" w:hAnsi="Times New Roman" w:cs="Times New Roman"/>
                <w:color w:val="365F91" w:themeColor="accent1" w:themeShade="BF"/>
              </w:rPr>
              <w:t xml:space="preserve"> to determine how the student is interpreting the question. </w:t>
            </w:r>
          </w:p>
        </w:tc>
      </w:tr>
    </w:tbl>
    <w:p w:rsidR="003C7A37" w:rsidRDefault="003C7A37" w:rsidP="003C7A37">
      <w:pPr>
        <w:rPr>
          <w:rFonts w:ascii="Times New Roman" w:hAnsi="Times New Roman" w:cs="Times New Roman"/>
          <w:b/>
          <w:sz w:val="24"/>
          <w:szCs w:val="24"/>
          <w:u w:val="single"/>
        </w:rPr>
      </w:pPr>
    </w:p>
    <w:p w:rsidR="003C7A37" w:rsidRDefault="003C7A37" w:rsidP="003C7A37">
      <w:r>
        <w:br w:type="page"/>
      </w:r>
    </w:p>
    <w:p w:rsidR="003C7A37" w:rsidRDefault="003C7A37" w:rsidP="003C7A37">
      <w:pPr>
        <w:rPr>
          <w:rFonts w:ascii="Times New Roman" w:hAnsi="Times New Roman" w:cs="Times New Roman"/>
          <w:sz w:val="24"/>
          <w:szCs w:val="24"/>
        </w:rPr>
      </w:pPr>
      <w:r>
        <w:rPr>
          <w:rFonts w:ascii="Times New Roman" w:hAnsi="Times New Roman" w:cs="Times New Roman"/>
          <w:b/>
          <w:sz w:val="24"/>
          <w:szCs w:val="24"/>
        </w:rPr>
        <w:lastRenderedPageBreak/>
        <w:t xml:space="preserve">Directions for Establishing Targets:  </w:t>
      </w:r>
      <w:r>
        <w:rPr>
          <w:rFonts w:ascii="Times New Roman" w:hAnsi="Times New Roman" w:cs="Times New Roman"/>
          <w:sz w:val="24"/>
          <w:szCs w:val="24"/>
        </w:rPr>
        <w:t>Use the planning information to guide how you will use previous performance to set baseline data as well as to establish expected targets.</w:t>
      </w:r>
    </w:p>
    <w:tbl>
      <w:tblPr>
        <w:tblStyle w:val="TableGrid"/>
        <w:tblW w:w="5000" w:type="pct"/>
        <w:tblLook w:val="04A0" w:firstRow="1" w:lastRow="0" w:firstColumn="1" w:lastColumn="0" w:noHBand="0" w:noVBand="1"/>
      </w:tblPr>
      <w:tblGrid>
        <w:gridCol w:w="2946"/>
        <w:gridCol w:w="6630"/>
      </w:tblGrid>
      <w:tr w:rsidR="003C7A37" w:rsidRPr="002F3530" w:rsidTr="0029784B">
        <w:trPr>
          <w:tblHeader/>
        </w:trPr>
        <w:tc>
          <w:tcPr>
            <w:tcW w:w="5000" w:type="pct"/>
            <w:gridSpan w:val="2"/>
            <w:shd w:val="clear" w:color="auto" w:fill="BFBFBF" w:themeFill="background1" w:themeFillShade="BF"/>
          </w:tcPr>
          <w:p w:rsidR="003C7A37" w:rsidRPr="002F3530" w:rsidRDefault="003C7A37" w:rsidP="0029784B">
            <w:pPr>
              <w:spacing w:before="60" w:after="60"/>
              <w:rPr>
                <w:rFonts w:ascii="Times New Roman" w:hAnsi="Times New Roman" w:cs="Times New Roman"/>
                <w:sz w:val="24"/>
                <w:szCs w:val="24"/>
              </w:rPr>
            </w:pPr>
            <w:r w:rsidRPr="002F3530">
              <w:rPr>
                <w:rFonts w:ascii="Times New Roman" w:hAnsi="Times New Roman" w:cs="Times New Roman"/>
                <w:b/>
                <w:sz w:val="24"/>
                <w:szCs w:val="24"/>
              </w:rPr>
              <w:t>Target</w:t>
            </w:r>
            <w:r>
              <w:rPr>
                <w:rFonts w:ascii="Times New Roman" w:hAnsi="Times New Roman" w:cs="Times New Roman"/>
                <w:b/>
                <w:sz w:val="24"/>
                <w:szCs w:val="24"/>
              </w:rPr>
              <w:t xml:space="preserve">s: </w:t>
            </w:r>
            <w:r>
              <w:rPr>
                <w:rFonts w:ascii="Times New Roman" w:hAnsi="Times New Roman" w:cs="Times New Roman"/>
              </w:rPr>
              <w:t xml:space="preserve">identify the expected outcomes </w:t>
            </w:r>
            <w:r w:rsidRPr="00E958B3">
              <w:rPr>
                <w:rFonts w:ascii="Times New Roman" w:hAnsi="Times New Roman" w:cs="Times New Roman"/>
              </w:rPr>
              <w:t>by the end of the instructional period</w:t>
            </w:r>
            <w:r>
              <w:rPr>
                <w:rFonts w:ascii="Times New Roman" w:hAnsi="Times New Roman" w:cs="Times New Roman"/>
              </w:rPr>
              <w:t xml:space="preserve"> for the whole class as well as for different subgroups, as appropriate</w:t>
            </w:r>
            <w:r w:rsidRPr="00E958B3">
              <w:rPr>
                <w:rFonts w:ascii="Times New Roman" w:hAnsi="Times New Roman" w:cs="Times New Roman"/>
              </w:rPr>
              <w:t xml:space="preserve">. </w:t>
            </w:r>
          </w:p>
        </w:tc>
      </w:tr>
      <w:tr w:rsidR="003C7A37" w:rsidRPr="00CB7951" w:rsidTr="0029784B">
        <w:tc>
          <w:tcPr>
            <w:tcW w:w="5000" w:type="pct"/>
            <w:gridSpan w:val="2"/>
            <w:tcBorders>
              <w:bottom w:val="single" w:sz="4" w:space="0" w:color="auto"/>
            </w:tcBorders>
          </w:tcPr>
          <w:p w:rsidR="003C7A37" w:rsidRPr="00CB7951" w:rsidRDefault="003C7A37" w:rsidP="0029784B">
            <w:pPr>
              <w:spacing w:before="60" w:after="60"/>
              <w:jc w:val="center"/>
              <w:rPr>
                <w:rFonts w:ascii="Times New Roman" w:hAnsi="Times New Roman" w:cs="Times New Roman"/>
                <w:strike/>
                <w:sz w:val="24"/>
                <w:szCs w:val="24"/>
              </w:rPr>
            </w:pPr>
            <w:r>
              <w:rPr>
                <w:rFonts w:ascii="Times New Roman" w:hAnsi="Times New Roman" w:cs="Times New Roman"/>
                <w:b/>
                <w:sz w:val="24"/>
                <w:szCs w:val="24"/>
              </w:rPr>
              <w:t>Planning Information for Writing the Target Used to Define Teacher Performance:</w:t>
            </w:r>
          </w:p>
        </w:tc>
      </w:tr>
      <w:tr w:rsidR="003C7A37" w:rsidTr="0029784B">
        <w:trPr>
          <w:cantSplit/>
        </w:trPr>
        <w:tc>
          <w:tcPr>
            <w:tcW w:w="1538" w:type="pct"/>
            <w:tcBorders>
              <w:bottom w:val="single" w:sz="4" w:space="0" w:color="auto"/>
            </w:tcBorders>
          </w:tcPr>
          <w:p w:rsidR="003C7A37" w:rsidRDefault="003C7A37" w:rsidP="0029784B">
            <w:pPr>
              <w:spacing w:before="60" w:after="60"/>
              <w:rPr>
                <w:rFonts w:ascii="Times New Roman" w:hAnsi="Times New Roman" w:cs="Times New Roman"/>
                <w:b/>
                <w:sz w:val="24"/>
                <w:szCs w:val="24"/>
              </w:rPr>
            </w:pPr>
            <w:r>
              <w:rPr>
                <w:rFonts w:ascii="Times New Roman" w:hAnsi="Times New Roman" w:cs="Times New Roman"/>
                <w:sz w:val="24"/>
                <w:szCs w:val="24"/>
              </w:rPr>
              <w:t>Describe the</w:t>
            </w:r>
            <w:r w:rsidRPr="00F7365B">
              <w:rPr>
                <w:rFonts w:ascii="Times New Roman" w:hAnsi="Times New Roman" w:cs="Times New Roman"/>
                <w:sz w:val="24"/>
                <w:szCs w:val="24"/>
              </w:rPr>
              <w:t xml:space="preserve"> </w:t>
            </w:r>
            <w:r>
              <w:rPr>
                <w:rFonts w:ascii="Times New Roman" w:hAnsi="Times New Roman" w:cs="Times New Roman"/>
                <w:sz w:val="24"/>
                <w:szCs w:val="24"/>
              </w:rPr>
              <w:t>courses, assessments, and/or experiences</w:t>
            </w:r>
            <w:r w:rsidRPr="00F7365B">
              <w:rPr>
                <w:rFonts w:ascii="Times New Roman" w:hAnsi="Times New Roman" w:cs="Times New Roman"/>
                <w:sz w:val="24"/>
                <w:szCs w:val="24"/>
              </w:rPr>
              <w:t xml:space="preserve"> </w:t>
            </w:r>
            <w:r w:rsidRPr="002F3530">
              <w:rPr>
                <w:rFonts w:ascii="Times New Roman" w:hAnsi="Times New Roman" w:cs="Times New Roman"/>
                <w:sz w:val="24"/>
                <w:szCs w:val="24"/>
              </w:rPr>
              <w:t>used</w:t>
            </w:r>
            <w:r>
              <w:rPr>
                <w:rFonts w:ascii="Times New Roman" w:hAnsi="Times New Roman" w:cs="Times New Roman"/>
                <w:sz w:val="24"/>
                <w:szCs w:val="24"/>
              </w:rPr>
              <w:t xml:space="preserve"> to establish starting points and expected outcomes for students’ understanding of the learning goal.</w:t>
            </w:r>
          </w:p>
        </w:tc>
        <w:tc>
          <w:tcPr>
            <w:tcW w:w="3462" w:type="pct"/>
            <w:tcBorders>
              <w:bottom w:val="single" w:sz="4" w:space="0" w:color="auto"/>
            </w:tcBorders>
          </w:tcPr>
          <w:p w:rsidR="003C7A37" w:rsidRDefault="006954F5" w:rsidP="0029784B">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The baseline data used to establish the starting points for students include:</w:t>
            </w:r>
          </w:p>
          <w:p w:rsidR="006954F5" w:rsidRDefault="006954F5" w:rsidP="006954F5">
            <w:pPr>
              <w:pStyle w:val="ListParagraph"/>
              <w:numPr>
                <w:ilvl w:val="0"/>
                <w:numId w:val="1"/>
              </w:num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Kindergarten benchmark score</w:t>
            </w:r>
          </w:p>
          <w:p w:rsidR="006954F5" w:rsidRDefault="006954F5" w:rsidP="006954F5">
            <w:pPr>
              <w:pStyle w:val="ListParagraph"/>
              <w:numPr>
                <w:ilvl w:val="0"/>
                <w:numId w:val="1"/>
              </w:num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Administration of a comprehension question to a text read aloud (students wrote independently and when necessary, response was dictated and scribed)</w:t>
            </w:r>
          </w:p>
          <w:p w:rsidR="006954F5" w:rsidRDefault="006954F5" w:rsidP="006954F5">
            <w:pPr>
              <w:pStyle w:val="ListParagraph"/>
              <w:numPr>
                <w:ilvl w:val="0"/>
                <w:numId w:val="1"/>
              </w:num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Student attendance rate from kindergarten</w:t>
            </w:r>
          </w:p>
          <w:p w:rsidR="006954F5" w:rsidRDefault="006954F5" w:rsidP="006954F5">
            <w:pPr>
              <w:pStyle w:val="ListParagraph"/>
              <w:numPr>
                <w:ilvl w:val="0"/>
                <w:numId w:val="1"/>
              </w:num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Special education referrals</w:t>
            </w:r>
          </w:p>
          <w:p w:rsidR="006954F5" w:rsidRPr="006954F5" w:rsidRDefault="006954F5" w:rsidP="006954F5">
            <w:pPr>
              <w:spacing w:before="60" w:after="60"/>
              <w:rPr>
                <w:rFonts w:ascii="Times New Roman" w:hAnsi="Times New Roman" w:cs="Times New Roman"/>
                <w:color w:val="365F91" w:themeColor="accent1" w:themeShade="BF"/>
              </w:rPr>
            </w:pPr>
          </w:p>
        </w:tc>
      </w:tr>
      <w:tr w:rsidR="003C7A37" w:rsidTr="0029784B">
        <w:trPr>
          <w:cantSplit/>
        </w:trPr>
        <w:tc>
          <w:tcPr>
            <w:tcW w:w="1538" w:type="pct"/>
          </w:tcPr>
          <w:p w:rsidR="003C7A37" w:rsidRPr="00393853"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Explain h</w:t>
            </w:r>
            <w:r w:rsidRPr="003A2486">
              <w:rPr>
                <w:rFonts w:ascii="Times New Roman" w:hAnsi="Times New Roman" w:cs="Times New Roman"/>
                <w:sz w:val="24"/>
                <w:szCs w:val="24"/>
              </w:rPr>
              <w:t>ow the</w:t>
            </w:r>
            <w:r>
              <w:rPr>
                <w:rFonts w:ascii="Times New Roman" w:hAnsi="Times New Roman" w:cs="Times New Roman"/>
                <w:sz w:val="24"/>
                <w:szCs w:val="24"/>
              </w:rPr>
              <w:t xml:space="preserve"> expected</w:t>
            </w:r>
            <w:r w:rsidRPr="003A2486">
              <w:rPr>
                <w:rFonts w:ascii="Times New Roman" w:hAnsi="Times New Roman" w:cs="Times New Roman"/>
                <w:sz w:val="24"/>
                <w:szCs w:val="24"/>
              </w:rPr>
              <w:t xml:space="preserve"> targets </w:t>
            </w:r>
            <w:r>
              <w:rPr>
                <w:rFonts w:ascii="Times New Roman" w:hAnsi="Times New Roman" w:cs="Times New Roman"/>
                <w:sz w:val="24"/>
                <w:szCs w:val="24"/>
              </w:rPr>
              <w:t xml:space="preserve">identified </w:t>
            </w:r>
            <w:r w:rsidRPr="003A2486">
              <w:rPr>
                <w:rFonts w:ascii="Times New Roman" w:hAnsi="Times New Roman" w:cs="Times New Roman"/>
                <w:sz w:val="24"/>
                <w:szCs w:val="24"/>
              </w:rPr>
              <w:t xml:space="preserve">demonstrate ambitious, yet realistic goals, for </w:t>
            </w:r>
            <w:r>
              <w:rPr>
                <w:rFonts w:ascii="Times New Roman" w:hAnsi="Times New Roman" w:cs="Times New Roman"/>
                <w:sz w:val="24"/>
                <w:szCs w:val="24"/>
              </w:rPr>
              <w:t>measuring students’ understanding of the learning goal.</w:t>
            </w:r>
          </w:p>
        </w:tc>
        <w:tc>
          <w:tcPr>
            <w:tcW w:w="3462" w:type="pct"/>
          </w:tcPr>
          <w:p w:rsidR="003C7A37" w:rsidRDefault="006954F5" w:rsidP="0029784B">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The targets are ambitious and realistic as all students are expected to demonstrate increased achievement. Additionally, although there are only 3 students currently in the advanced group, with targeted and focused instruction, there are students in the average group who will be able to advance beyond the end of grade level 1. Two of the 7 students currently in the low group have already been established as having learning needs and an IEP is pending. Although the goal is to have all students on grade level by the end of the school year, it is not clear at this time whether this is a realistic goal for these two students.</w:t>
            </w:r>
          </w:p>
          <w:p w:rsidR="006954F5" w:rsidRPr="006954F5" w:rsidRDefault="006954F5" w:rsidP="0029784B">
            <w:pPr>
              <w:spacing w:before="60" w:after="60"/>
              <w:rPr>
                <w:rFonts w:ascii="Times New Roman" w:hAnsi="Times New Roman" w:cs="Times New Roman"/>
                <w:color w:val="365F91" w:themeColor="accent1" w:themeShade="BF"/>
              </w:rPr>
            </w:pPr>
          </w:p>
        </w:tc>
      </w:tr>
    </w:tbl>
    <w:p w:rsidR="003C7A37" w:rsidRPr="00E44D17" w:rsidRDefault="003C7A37" w:rsidP="003C7A37"/>
    <w:p w:rsidR="00C24482" w:rsidRDefault="00C24482">
      <w:bookmarkStart w:id="1" w:name="_GoBack"/>
      <w:bookmarkEnd w:id="1"/>
    </w:p>
    <w:sectPr w:rsidR="00C24482" w:rsidSect="003246FA">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40" w:rsidRDefault="00511E40" w:rsidP="0078503B">
      <w:pPr>
        <w:spacing w:after="0" w:line="240" w:lineRule="auto"/>
      </w:pPr>
      <w:r>
        <w:separator/>
      </w:r>
    </w:p>
  </w:endnote>
  <w:endnote w:type="continuationSeparator" w:id="0">
    <w:p w:rsidR="00511E40" w:rsidRDefault="00511E40" w:rsidP="0078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14" w:rsidRDefault="00673D14">
    <w:pPr>
      <w:pStyle w:val="Footer"/>
      <w:rPr>
        <w:rFonts w:ascii="Times New Roman" w:hAnsi="Times New Roman" w:cs="Times New Roman"/>
      </w:rPr>
    </w:pPr>
    <w:r w:rsidRPr="00673D14">
      <w:rPr>
        <w:rFonts w:ascii="Times New Roman" w:hAnsi="Times New Roman" w:cs="Times New Roman"/>
        <w:b/>
      </w:rPr>
      <w:t>SAMPLE</w:t>
    </w:r>
    <w:r>
      <w:rPr>
        <w:rFonts w:ascii="Times New Roman" w:hAnsi="Times New Roman" w:cs="Times New Roman"/>
      </w:rPr>
      <w:t xml:space="preserve"> </w:t>
    </w:r>
    <w:r>
      <w:rPr>
        <w:rFonts w:ascii="Times New Roman" w:hAnsi="Times New Roman" w:cs="Times New Roman"/>
        <w:b/>
      </w:rPr>
      <w:t>Elementary Grade 1 Reading Comprehension</w:t>
    </w:r>
    <w:r w:rsidRPr="003C0287">
      <w:rPr>
        <w:rFonts w:ascii="Times New Roman" w:hAnsi="Times New Roman" w:cs="Times New Roman"/>
      </w:rPr>
      <w:t xml:space="preserve"> </w:t>
    </w:r>
    <w:r w:rsidRPr="003B3E1B">
      <w:rPr>
        <w:rFonts w:ascii="Times New Roman" w:hAnsi="Times New Roman" w:cs="Times New Roman"/>
        <w:b/>
      </w:rPr>
      <w:t>SAO</w:t>
    </w:r>
    <w:r>
      <w:rPr>
        <w:rFonts w:ascii="Times New Roman" w:hAnsi="Times New Roman" w:cs="Times New Roman"/>
      </w:rPr>
      <w:t xml:space="preserve"> </w:t>
    </w:r>
  </w:p>
  <w:p w:rsidR="004835EB" w:rsidRDefault="006F3DAA">
    <w:pPr>
      <w:pStyle w:val="Footer"/>
    </w:pPr>
    <w:r>
      <w:rPr>
        <w:rFonts w:ascii="Times New Roman" w:hAnsi="Times New Roman" w:cs="Times New Roman"/>
      </w:rPr>
      <w:t>Planning Pages</w:t>
    </w:r>
    <w:r w:rsidR="00CE0C50">
      <w:rPr>
        <w:rFonts w:ascii="Times New Roman" w:hAnsi="Times New Roman" w:cs="Times New Roman"/>
      </w:rPr>
      <w:t xml:space="preserve"> for Developing a SAO (</w:t>
    </w:r>
    <w:r w:rsidR="003C7A37" w:rsidRPr="003C0287">
      <w:rPr>
        <w:rFonts w:ascii="Times New Roman" w:hAnsi="Times New Roman" w:cs="Times New Roman"/>
      </w:rPr>
      <w:t>201</w:t>
    </w:r>
    <w:r w:rsidR="00CE0C50">
      <w:rPr>
        <w:rFonts w:ascii="Times New Roman" w:hAnsi="Times New Roman" w:cs="Times New Roman"/>
      </w:rPr>
      <w:t>7</w:t>
    </w:r>
    <w:r w:rsidR="003C7A37" w:rsidRPr="003C0287">
      <w:rPr>
        <w:rFonts w:ascii="Times New Roman" w:hAnsi="Times New Roman" w:cs="Times New Roman"/>
      </w:rPr>
      <w:t>)</w:t>
    </w:r>
  </w:p>
  <w:p w:rsidR="004835EB" w:rsidRDefault="00511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40" w:rsidRDefault="00511E40" w:rsidP="0078503B">
      <w:pPr>
        <w:spacing w:after="0" w:line="240" w:lineRule="auto"/>
      </w:pPr>
      <w:r>
        <w:separator/>
      </w:r>
    </w:p>
  </w:footnote>
  <w:footnote w:type="continuationSeparator" w:id="0">
    <w:p w:rsidR="00511E40" w:rsidRDefault="00511E40" w:rsidP="00785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3419512"/>
      <w:docPartObj>
        <w:docPartGallery w:val="Page Numbers (Top of Page)"/>
        <w:docPartUnique/>
      </w:docPartObj>
    </w:sdtPr>
    <w:sdtEndPr>
      <w:rPr>
        <w:color w:val="auto"/>
        <w:spacing w:val="0"/>
      </w:rPr>
    </w:sdtEndPr>
    <w:sdtContent>
      <w:p w:rsidR="004835EB" w:rsidRDefault="003C7A3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052EB0">
          <w:fldChar w:fldCharType="begin"/>
        </w:r>
        <w:r>
          <w:instrText xml:space="preserve"> PAGE   \* MERGEFORMAT </w:instrText>
        </w:r>
        <w:r w:rsidR="00052EB0">
          <w:fldChar w:fldCharType="separate"/>
        </w:r>
        <w:r w:rsidR="001B1DDF" w:rsidRPr="001B1DDF">
          <w:rPr>
            <w:b/>
            <w:noProof/>
          </w:rPr>
          <w:t>6</w:t>
        </w:r>
        <w:r w:rsidR="00052EB0">
          <w:fldChar w:fldCharType="end"/>
        </w:r>
      </w:p>
    </w:sdtContent>
  </w:sdt>
  <w:p w:rsidR="004835EB" w:rsidRDefault="00511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B014F"/>
    <w:multiLevelType w:val="hybridMultilevel"/>
    <w:tmpl w:val="CBF0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37"/>
    <w:rsid w:val="00052EB0"/>
    <w:rsid w:val="00056D0B"/>
    <w:rsid w:val="00071EBD"/>
    <w:rsid w:val="00081C8A"/>
    <w:rsid w:val="00091C71"/>
    <w:rsid w:val="000B1F0F"/>
    <w:rsid w:val="000F0F3B"/>
    <w:rsid w:val="0011216E"/>
    <w:rsid w:val="0014477C"/>
    <w:rsid w:val="001B1DDF"/>
    <w:rsid w:val="001B7111"/>
    <w:rsid w:val="001F1C1C"/>
    <w:rsid w:val="00262FAB"/>
    <w:rsid w:val="002E5C02"/>
    <w:rsid w:val="00360536"/>
    <w:rsid w:val="003C7A37"/>
    <w:rsid w:val="004944AC"/>
    <w:rsid w:val="004C7353"/>
    <w:rsid w:val="004F5D05"/>
    <w:rsid w:val="00511E40"/>
    <w:rsid w:val="0056142F"/>
    <w:rsid w:val="005A0A48"/>
    <w:rsid w:val="005D2AE7"/>
    <w:rsid w:val="006466F3"/>
    <w:rsid w:val="00673D14"/>
    <w:rsid w:val="006954F5"/>
    <w:rsid w:val="006F3DAA"/>
    <w:rsid w:val="00712BF1"/>
    <w:rsid w:val="00724170"/>
    <w:rsid w:val="00773ABD"/>
    <w:rsid w:val="0078503B"/>
    <w:rsid w:val="00791585"/>
    <w:rsid w:val="007E1200"/>
    <w:rsid w:val="00813B6C"/>
    <w:rsid w:val="00962637"/>
    <w:rsid w:val="00992058"/>
    <w:rsid w:val="009F04C1"/>
    <w:rsid w:val="00AA4FB2"/>
    <w:rsid w:val="00AE34F5"/>
    <w:rsid w:val="00BF340C"/>
    <w:rsid w:val="00C24482"/>
    <w:rsid w:val="00CA13F6"/>
    <w:rsid w:val="00CE0C50"/>
    <w:rsid w:val="00DA0E90"/>
    <w:rsid w:val="00E92D0A"/>
    <w:rsid w:val="00EC74BD"/>
    <w:rsid w:val="00ED2B76"/>
    <w:rsid w:val="00F2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A37"/>
  </w:style>
  <w:style w:type="paragraph" w:styleId="Footer">
    <w:name w:val="footer"/>
    <w:basedOn w:val="Normal"/>
    <w:link w:val="FooterChar"/>
    <w:uiPriority w:val="99"/>
    <w:unhideWhenUsed/>
    <w:rsid w:val="003C7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A37"/>
  </w:style>
  <w:style w:type="paragraph" w:styleId="IntenseQuote">
    <w:name w:val="Intense Quote"/>
    <w:basedOn w:val="Normal"/>
    <w:next w:val="Normal"/>
    <w:link w:val="IntenseQuoteChar"/>
    <w:uiPriority w:val="30"/>
    <w:qFormat/>
    <w:rsid w:val="003C7A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7A37"/>
    <w:rPr>
      <w:b/>
      <w:bCs/>
      <w:i/>
      <w:iCs/>
      <w:color w:val="4F81BD" w:themeColor="accent1"/>
    </w:rPr>
  </w:style>
  <w:style w:type="table" w:styleId="TableGrid">
    <w:name w:val="Table Grid"/>
    <w:basedOn w:val="TableNormal"/>
    <w:uiPriority w:val="59"/>
    <w:rsid w:val="003C7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A37"/>
  </w:style>
  <w:style w:type="paragraph" w:styleId="Footer">
    <w:name w:val="footer"/>
    <w:basedOn w:val="Normal"/>
    <w:link w:val="FooterChar"/>
    <w:uiPriority w:val="99"/>
    <w:unhideWhenUsed/>
    <w:rsid w:val="003C7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A37"/>
  </w:style>
  <w:style w:type="paragraph" w:styleId="IntenseQuote">
    <w:name w:val="Intense Quote"/>
    <w:basedOn w:val="Normal"/>
    <w:next w:val="Normal"/>
    <w:link w:val="IntenseQuoteChar"/>
    <w:uiPriority w:val="30"/>
    <w:qFormat/>
    <w:rsid w:val="003C7A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7A37"/>
    <w:rPr>
      <w:b/>
      <w:bCs/>
      <w:i/>
      <w:iCs/>
      <w:color w:val="4F81BD" w:themeColor="accent1"/>
    </w:rPr>
  </w:style>
  <w:style w:type="table" w:styleId="TableGrid">
    <w:name w:val="Table Grid"/>
    <w:basedOn w:val="TableNormal"/>
    <w:uiPriority w:val="59"/>
    <w:rsid w:val="003C7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12B4CB07F5B41B0684E2598657F40" ma:contentTypeVersion="2" ma:contentTypeDescription="Create a new document." ma:contentTypeScope="" ma:versionID="0fad796def93f4c21650c09aa020e927">
  <xsd:schema xmlns:xsd="http://www.w3.org/2001/XMLSchema" xmlns:xs="http://www.w3.org/2001/XMLSchema" xmlns:p="http://schemas.microsoft.com/office/2006/metadata/properties" xmlns:ns2="6642e1db-6d41-44eb-8e19-8f0e30b2c12d" targetNamespace="http://schemas.microsoft.com/office/2006/metadata/properties" ma:root="true" ma:fieldsID="c57038c39e38d36994db1d4d1ae0625c" ns2:_="">
    <xsd:import namespace="6642e1db-6d41-44eb-8e19-8f0e30b2c12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2e1db-6d41-44eb-8e19-8f0e30b2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644DC-2820-40AE-9743-9D0F7960221D}"/>
</file>

<file path=customXml/itemProps2.xml><?xml version="1.0" encoding="utf-8"?>
<ds:datastoreItem xmlns:ds="http://schemas.openxmlformats.org/officeDocument/2006/customXml" ds:itemID="{369B8226-C80C-4A8D-8BB1-830F3EF7D53C}"/>
</file>

<file path=customXml/itemProps3.xml><?xml version="1.0" encoding="utf-8"?>
<ds:datastoreItem xmlns:ds="http://schemas.openxmlformats.org/officeDocument/2006/customXml" ds:itemID="{5AEFF2C8-EF0F-40FD-B6B5-65ECDBD901F1}"/>
</file>

<file path=docProps/app.xml><?xml version="1.0" encoding="utf-8"?>
<Properties xmlns="http://schemas.openxmlformats.org/officeDocument/2006/extended-properties" xmlns:vt="http://schemas.openxmlformats.org/officeDocument/2006/docPropsVTypes">
  <Template>Normal</Template>
  <TotalTime>1648</TotalTime>
  <Pages>6</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Thompson</dc:creator>
  <cp:lastModifiedBy>admin</cp:lastModifiedBy>
  <cp:revision>13</cp:revision>
  <dcterms:created xsi:type="dcterms:W3CDTF">2017-01-13T16:00:00Z</dcterms:created>
  <dcterms:modified xsi:type="dcterms:W3CDTF">2017-04-11T16:44:00Z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0x010100A1112B4CB07F5B41B0684E2598657F40</vt:lpwstr>
  </property>
</Properties>
</file>